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1424"/>
        <w:gridCol w:w="2586"/>
        <w:gridCol w:w="7795"/>
        <w:gridCol w:w="2718"/>
      </w:tblGrid>
      <w:tr w:rsidR="00AD618B" w:rsidRPr="00E57A60" w:rsidTr="00910F39">
        <w:trPr>
          <w:trHeight w:val="350"/>
        </w:trPr>
        <w:tc>
          <w:tcPr>
            <w:tcW w:w="14523" w:type="dxa"/>
            <w:gridSpan w:val="4"/>
          </w:tcPr>
          <w:p w:rsidR="00AD618B" w:rsidRPr="00E57A60" w:rsidRDefault="00AD618B" w:rsidP="00910F39">
            <w:pPr>
              <w:jc w:val="center"/>
              <w:rPr>
                <w:b/>
                <w:sz w:val="20"/>
                <w:szCs w:val="20"/>
              </w:rPr>
            </w:pPr>
            <w:r w:rsidRPr="00E57A60">
              <w:rPr>
                <w:b/>
                <w:sz w:val="20"/>
                <w:szCs w:val="20"/>
              </w:rPr>
              <w:t xml:space="preserve">Weekly Literacy Lesson Plans for Kristin </w:t>
            </w:r>
            <w:proofErr w:type="spellStart"/>
            <w:r w:rsidRPr="00E57A60">
              <w:rPr>
                <w:b/>
                <w:sz w:val="20"/>
                <w:szCs w:val="20"/>
              </w:rPr>
              <w:t>Hurrelbrink</w:t>
            </w:r>
            <w:proofErr w:type="spellEnd"/>
          </w:p>
        </w:tc>
      </w:tr>
      <w:tr w:rsidR="006870AD" w:rsidRPr="00E57A60" w:rsidTr="00910F39">
        <w:trPr>
          <w:trHeight w:val="350"/>
        </w:trPr>
        <w:tc>
          <w:tcPr>
            <w:tcW w:w="14523" w:type="dxa"/>
            <w:gridSpan w:val="4"/>
          </w:tcPr>
          <w:p w:rsidR="006437E2" w:rsidRPr="00E57A60" w:rsidRDefault="00AD618B" w:rsidP="00910F39">
            <w:pPr>
              <w:jc w:val="center"/>
              <w:rPr>
                <w:b/>
                <w:sz w:val="20"/>
                <w:szCs w:val="20"/>
              </w:rPr>
            </w:pPr>
            <w:r w:rsidRPr="00E57A60">
              <w:rPr>
                <w:b/>
                <w:sz w:val="20"/>
                <w:szCs w:val="20"/>
              </w:rPr>
              <w:t>September 5</w:t>
            </w:r>
            <w:r w:rsidRPr="00E57A60">
              <w:rPr>
                <w:b/>
                <w:sz w:val="20"/>
                <w:szCs w:val="20"/>
                <w:vertAlign w:val="superscript"/>
              </w:rPr>
              <w:t>th</w:t>
            </w:r>
            <w:r w:rsidRPr="00E57A60">
              <w:rPr>
                <w:b/>
                <w:sz w:val="20"/>
                <w:szCs w:val="20"/>
              </w:rPr>
              <w:t xml:space="preserve"> – 9</w:t>
            </w:r>
            <w:r w:rsidRPr="00E57A60">
              <w:rPr>
                <w:b/>
                <w:sz w:val="20"/>
                <w:szCs w:val="20"/>
                <w:vertAlign w:val="superscript"/>
              </w:rPr>
              <w:t>th</w:t>
            </w:r>
            <w:r w:rsidRPr="00E57A60">
              <w:rPr>
                <w:b/>
                <w:sz w:val="20"/>
                <w:szCs w:val="20"/>
              </w:rPr>
              <w:t>, 2016 – WEEK 2</w:t>
            </w:r>
          </w:p>
        </w:tc>
      </w:tr>
      <w:tr w:rsidR="006437E2" w:rsidRPr="00E57A60" w:rsidTr="006437E2">
        <w:trPr>
          <w:trHeight w:val="275"/>
        </w:trPr>
        <w:tc>
          <w:tcPr>
            <w:tcW w:w="14522" w:type="dxa"/>
            <w:gridSpan w:val="4"/>
            <w:shd w:val="clear" w:color="auto" w:fill="BFBFBF" w:themeFill="background1" w:themeFillShade="BF"/>
          </w:tcPr>
          <w:p w:rsidR="006437E2" w:rsidRPr="00E57A60" w:rsidRDefault="006437E2" w:rsidP="006870AD">
            <w:pPr>
              <w:jc w:val="center"/>
              <w:rPr>
                <w:b/>
                <w:sz w:val="20"/>
                <w:szCs w:val="20"/>
              </w:rPr>
            </w:pPr>
            <w:r w:rsidRPr="00E57A60">
              <w:rPr>
                <w:b/>
                <w:sz w:val="20"/>
                <w:szCs w:val="20"/>
              </w:rPr>
              <w:t>ORGANIC CHEMISTRY  (Period 1)</w:t>
            </w:r>
          </w:p>
        </w:tc>
      </w:tr>
      <w:tr w:rsidR="006870AD" w:rsidRPr="00E57A60" w:rsidTr="006437E2">
        <w:trPr>
          <w:trHeight w:val="582"/>
        </w:trPr>
        <w:tc>
          <w:tcPr>
            <w:tcW w:w="1424" w:type="dxa"/>
          </w:tcPr>
          <w:p w:rsidR="006870AD" w:rsidRPr="00E57A60" w:rsidRDefault="006870AD" w:rsidP="006870AD">
            <w:pPr>
              <w:jc w:val="center"/>
              <w:rPr>
                <w:b/>
                <w:sz w:val="20"/>
                <w:szCs w:val="20"/>
              </w:rPr>
            </w:pPr>
            <w:r w:rsidRPr="00E57A60">
              <w:rPr>
                <w:b/>
                <w:sz w:val="20"/>
                <w:szCs w:val="20"/>
              </w:rPr>
              <w:t>Day</w:t>
            </w:r>
          </w:p>
        </w:tc>
        <w:tc>
          <w:tcPr>
            <w:tcW w:w="2586" w:type="dxa"/>
          </w:tcPr>
          <w:p w:rsidR="006870AD" w:rsidRPr="00E57A60" w:rsidRDefault="006870AD">
            <w:pPr>
              <w:rPr>
                <w:b/>
                <w:sz w:val="20"/>
                <w:szCs w:val="20"/>
              </w:rPr>
            </w:pPr>
            <w:r w:rsidRPr="00E57A60">
              <w:rPr>
                <w:b/>
                <w:sz w:val="20"/>
                <w:szCs w:val="20"/>
              </w:rPr>
              <w:t>Objective: Statement of Student Learning</w:t>
            </w:r>
          </w:p>
        </w:tc>
        <w:tc>
          <w:tcPr>
            <w:tcW w:w="7795" w:type="dxa"/>
          </w:tcPr>
          <w:p w:rsidR="006870AD" w:rsidRPr="00E57A60" w:rsidRDefault="006870AD" w:rsidP="006870AD">
            <w:pPr>
              <w:rPr>
                <w:b/>
                <w:sz w:val="20"/>
                <w:szCs w:val="20"/>
              </w:rPr>
            </w:pPr>
            <w:r w:rsidRPr="00E57A60">
              <w:rPr>
                <w:b/>
                <w:sz w:val="20"/>
                <w:szCs w:val="20"/>
              </w:rPr>
              <w:t xml:space="preserve">Activities: </w:t>
            </w:r>
            <w:r w:rsidR="00405E6A" w:rsidRPr="00E57A60">
              <w:rPr>
                <w:b/>
                <w:sz w:val="20"/>
                <w:szCs w:val="20"/>
              </w:rPr>
              <w:t>The method by which students will be exposed and interact with the information so-as to produce evidence of mastering the Objective.</w:t>
            </w:r>
          </w:p>
        </w:tc>
        <w:tc>
          <w:tcPr>
            <w:tcW w:w="2718" w:type="dxa"/>
          </w:tcPr>
          <w:p w:rsidR="006870AD" w:rsidRPr="00E57A60" w:rsidRDefault="006870AD" w:rsidP="006870AD">
            <w:pPr>
              <w:rPr>
                <w:b/>
                <w:sz w:val="20"/>
                <w:szCs w:val="20"/>
              </w:rPr>
            </w:pPr>
            <w:r w:rsidRPr="00E57A60">
              <w:rPr>
                <w:b/>
                <w:sz w:val="20"/>
                <w:szCs w:val="20"/>
              </w:rPr>
              <w:t>Assessment: Evidence of Student Learning</w:t>
            </w:r>
          </w:p>
        </w:tc>
      </w:tr>
      <w:tr w:rsidR="006870AD" w:rsidRPr="00E57A60" w:rsidTr="00AD618B">
        <w:trPr>
          <w:trHeight w:val="548"/>
        </w:trPr>
        <w:tc>
          <w:tcPr>
            <w:tcW w:w="1424" w:type="dxa"/>
          </w:tcPr>
          <w:p w:rsidR="006870AD" w:rsidRPr="00E57A60" w:rsidRDefault="006870AD">
            <w:pPr>
              <w:rPr>
                <w:b/>
                <w:sz w:val="20"/>
                <w:szCs w:val="20"/>
              </w:rPr>
            </w:pPr>
            <w:r w:rsidRPr="00E57A60">
              <w:rPr>
                <w:b/>
                <w:sz w:val="20"/>
                <w:szCs w:val="20"/>
              </w:rPr>
              <w:t>Monday</w:t>
            </w:r>
          </w:p>
        </w:tc>
        <w:tc>
          <w:tcPr>
            <w:tcW w:w="2586" w:type="dxa"/>
          </w:tcPr>
          <w:p w:rsidR="008C3A92" w:rsidRPr="00E57A60" w:rsidRDefault="008C3A92" w:rsidP="008C3A92">
            <w:pPr>
              <w:rPr>
                <w:b/>
                <w:sz w:val="20"/>
                <w:szCs w:val="20"/>
              </w:rPr>
            </w:pPr>
            <w:r w:rsidRPr="00E57A60">
              <w:rPr>
                <w:b/>
                <w:sz w:val="20"/>
                <w:szCs w:val="20"/>
              </w:rPr>
              <w:t>SWBAT:</w:t>
            </w:r>
          </w:p>
          <w:p w:rsidR="006870AD" w:rsidRPr="00E57A60" w:rsidRDefault="006870AD" w:rsidP="00AD618B">
            <w:pPr>
              <w:pStyle w:val="ListParagraph"/>
              <w:numPr>
                <w:ilvl w:val="0"/>
                <w:numId w:val="16"/>
              </w:numPr>
              <w:ind w:left="196" w:hanging="164"/>
              <w:rPr>
                <w:sz w:val="20"/>
                <w:szCs w:val="20"/>
              </w:rPr>
            </w:pPr>
          </w:p>
        </w:tc>
        <w:tc>
          <w:tcPr>
            <w:tcW w:w="7795" w:type="dxa"/>
          </w:tcPr>
          <w:p w:rsidR="006870AD" w:rsidRPr="00E57A60" w:rsidRDefault="00AD618B" w:rsidP="008C3A92">
            <w:pPr>
              <w:pStyle w:val="ListParagraph"/>
              <w:numPr>
                <w:ilvl w:val="0"/>
                <w:numId w:val="1"/>
              </w:numPr>
              <w:rPr>
                <w:b/>
                <w:sz w:val="20"/>
                <w:szCs w:val="20"/>
              </w:rPr>
            </w:pPr>
            <w:r w:rsidRPr="00E57A60">
              <w:rPr>
                <w:b/>
                <w:sz w:val="20"/>
                <w:szCs w:val="20"/>
              </w:rPr>
              <w:t>NO SCHOOL – LABOR DAY</w:t>
            </w:r>
          </w:p>
        </w:tc>
        <w:tc>
          <w:tcPr>
            <w:tcW w:w="2718" w:type="dxa"/>
          </w:tcPr>
          <w:p w:rsidR="006870AD" w:rsidRPr="00E57A60" w:rsidRDefault="006870AD" w:rsidP="00AD618B">
            <w:pPr>
              <w:rPr>
                <w:sz w:val="20"/>
                <w:szCs w:val="20"/>
              </w:rPr>
            </w:pPr>
          </w:p>
        </w:tc>
      </w:tr>
      <w:tr w:rsidR="006870AD" w:rsidRPr="00E57A60" w:rsidTr="006437E2">
        <w:trPr>
          <w:trHeight w:val="1731"/>
        </w:trPr>
        <w:tc>
          <w:tcPr>
            <w:tcW w:w="1424" w:type="dxa"/>
          </w:tcPr>
          <w:p w:rsidR="006870AD" w:rsidRPr="00E57A60" w:rsidRDefault="006870AD">
            <w:pPr>
              <w:rPr>
                <w:b/>
                <w:sz w:val="20"/>
                <w:szCs w:val="20"/>
              </w:rPr>
            </w:pPr>
            <w:r w:rsidRPr="00E57A60">
              <w:rPr>
                <w:b/>
                <w:sz w:val="20"/>
                <w:szCs w:val="20"/>
              </w:rPr>
              <w:t>Tuesday</w:t>
            </w:r>
          </w:p>
        </w:tc>
        <w:tc>
          <w:tcPr>
            <w:tcW w:w="2586" w:type="dxa"/>
          </w:tcPr>
          <w:p w:rsidR="00F707FA" w:rsidRPr="00E57A60" w:rsidRDefault="00F707FA" w:rsidP="00F707FA">
            <w:pPr>
              <w:rPr>
                <w:b/>
                <w:sz w:val="20"/>
                <w:szCs w:val="20"/>
              </w:rPr>
            </w:pPr>
            <w:r w:rsidRPr="00E57A60">
              <w:rPr>
                <w:b/>
                <w:sz w:val="20"/>
                <w:szCs w:val="20"/>
              </w:rPr>
              <w:t>SWBAT:</w:t>
            </w:r>
          </w:p>
          <w:p w:rsidR="00F707FA" w:rsidRPr="00E57A60" w:rsidRDefault="00F707FA" w:rsidP="00F707FA">
            <w:pPr>
              <w:pStyle w:val="ListParagraph"/>
              <w:numPr>
                <w:ilvl w:val="0"/>
                <w:numId w:val="17"/>
              </w:numPr>
              <w:ind w:left="229" w:hanging="180"/>
              <w:rPr>
                <w:sz w:val="20"/>
                <w:szCs w:val="20"/>
              </w:rPr>
            </w:pPr>
            <w:r w:rsidRPr="00E57A60">
              <w:rPr>
                <w:sz w:val="20"/>
                <w:szCs w:val="20"/>
              </w:rPr>
              <w:t>Read bond-line drawings.</w:t>
            </w:r>
          </w:p>
          <w:p w:rsidR="00F707FA" w:rsidRPr="00E57A60" w:rsidRDefault="00F707FA" w:rsidP="00F707FA">
            <w:pPr>
              <w:pStyle w:val="ListParagraph"/>
              <w:numPr>
                <w:ilvl w:val="0"/>
                <w:numId w:val="17"/>
              </w:numPr>
              <w:ind w:left="229" w:hanging="180"/>
              <w:rPr>
                <w:sz w:val="20"/>
                <w:szCs w:val="20"/>
              </w:rPr>
            </w:pPr>
            <w:r w:rsidRPr="00E57A60">
              <w:rPr>
                <w:sz w:val="20"/>
                <w:szCs w:val="20"/>
              </w:rPr>
              <w:t>Draw bond-line drawings.</w:t>
            </w:r>
          </w:p>
          <w:p w:rsidR="00F707FA" w:rsidRPr="00E57A60" w:rsidRDefault="00F707FA" w:rsidP="00F707FA">
            <w:pPr>
              <w:pStyle w:val="ListParagraph"/>
              <w:numPr>
                <w:ilvl w:val="0"/>
                <w:numId w:val="17"/>
              </w:numPr>
              <w:ind w:left="229" w:hanging="180"/>
              <w:rPr>
                <w:sz w:val="20"/>
                <w:szCs w:val="20"/>
              </w:rPr>
            </w:pPr>
            <w:r w:rsidRPr="00E57A60">
              <w:rPr>
                <w:sz w:val="20"/>
                <w:szCs w:val="20"/>
              </w:rPr>
              <w:t>Recognize mistakes to avoid when working with bond-line drawings.</w:t>
            </w:r>
          </w:p>
          <w:p w:rsidR="00F707FA" w:rsidRPr="00E57A60" w:rsidRDefault="00F707FA" w:rsidP="00F707FA">
            <w:pPr>
              <w:pStyle w:val="ListParagraph"/>
              <w:numPr>
                <w:ilvl w:val="0"/>
                <w:numId w:val="17"/>
              </w:numPr>
              <w:ind w:left="162" w:hanging="162"/>
              <w:rPr>
                <w:sz w:val="20"/>
                <w:szCs w:val="20"/>
              </w:rPr>
            </w:pPr>
            <w:r w:rsidRPr="00E57A60">
              <w:rPr>
                <w:sz w:val="20"/>
                <w:szCs w:val="20"/>
              </w:rPr>
              <w:t>Assign formal charge to an atom.</w:t>
            </w:r>
          </w:p>
          <w:p w:rsidR="006870AD" w:rsidRPr="00E57A60" w:rsidRDefault="00F707FA" w:rsidP="00F707FA">
            <w:pPr>
              <w:pStyle w:val="ListParagraph"/>
              <w:numPr>
                <w:ilvl w:val="0"/>
                <w:numId w:val="17"/>
              </w:numPr>
              <w:ind w:left="162" w:hanging="162"/>
              <w:rPr>
                <w:sz w:val="20"/>
                <w:szCs w:val="20"/>
              </w:rPr>
            </w:pPr>
            <w:r w:rsidRPr="00E57A60">
              <w:rPr>
                <w:sz w:val="20"/>
                <w:szCs w:val="20"/>
              </w:rPr>
              <w:t>Determine where lone pairs are located on atoms when they are not drawn.</w:t>
            </w:r>
          </w:p>
          <w:p w:rsidR="006870AD" w:rsidRPr="00E57A60" w:rsidRDefault="006870AD">
            <w:pPr>
              <w:rPr>
                <w:sz w:val="20"/>
                <w:szCs w:val="20"/>
              </w:rPr>
            </w:pPr>
          </w:p>
        </w:tc>
        <w:tc>
          <w:tcPr>
            <w:tcW w:w="7795" w:type="dxa"/>
          </w:tcPr>
          <w:p w:rsidR="005F5783" w:rsidRPr="00E57A60" w:rsidRDefault="005F5783" w:rsidP="008C3A92">
            <w:pPr>
              <w:pStyle w:val="ListParagraph"/>
              <w:numPr>
                <w:ilvl w:val="0"/>
                <w:numId w:val="2"/>
              </w:numPr>
              <w:rPr>
                <w:sz w:val="20"/>
                <w:szCs w:val="20"/>
              </w:rPr>
            </w:pPr>
            <w:r w:rsidRPr="00E57A60">
              <w:rPr>
                <w:sz w:val="20"/>
                <w:szCs w:val="20"/>
              </w:rPr>
              <w:t>We will complete a quick review of what we have learned thus far.</w:t>
            </w:r>
          </w:p>
          <w:p w:rsidR="005F5783" w:rsidRPr="00E57A60" w:rsidRDefault="005F5783" w:rsidP="008C3A92">
            <w:pPr>
              <w:pStyle w:val="ListParagraph"/>
              <w:numPr>
                <w:ilvl w:val="0"/>
                <w:numId w:val="2"/>
              </w:numPr>
              <w:rPr>
                <w:sz w:val="20"/>
                <w:szCs w:val="20"/>
              </w:rPr>
            </w:pPr>
            <w:r w:rsidRPr="00E57A60">
              <w:rPr>
                <w:sz w:val="20"/>
                <w:szCs w:val="20"/>
              </w:rPr>
              <w:t>We will go over the quick quiz from Friday. (If all students have taken it)</w:t>
            </w:r>
          </w:p>
          <w:p w:rsidR="006870AD" w:rsidRPr="00E57A60" w:rsidRDefault="005F5783" w:rsidP="008C3A92">
            <w:pPr>
              <w:pStyle w:val="ListParagraph"/>
              <w:numPr>
                <w:ilvl w:val="0"/>
                <w:numId w:val="2"/>
              </w:numPr>
              <w:rPr>
                <w:sz w:val="20"/>
                <w:szCs w:val="20"/>
              </w:rPr>
            </w:pPr>
            <w:r w:rsidRPr="00E57A60">
              <w:rPr>
                <w:sz w:val="20"/>
                <w:szCs w:val="20"/>
              </w:rPr>
              <w:t>We will continue to work through the reading packet, beginning again with formal charges.</w:t>
            </w:r>
          </w:p>
          <w:p w:rsidR="005F5783" w:rsidRPr="00E57A60" w:rsidRDefault="005F5783" w:rsidP="008C3A92">
            <w:pPr>
              <w:pStyle w:val="ListParagraph"/>
              <w:numPr>
                <w:ilvl w:val="0"/>
                <w:numId w:val="2"/>
              </w:numPr>
              <w:rPr>
                <w:sz w:val="20"/>
                <w:szCs w:val="20"/>
              </w:rPr>
            </w:pPr>
            <w:r w:rsidRPr="00E57A60">
              <w:rPr>
                <w:sz w:val="20"/>
                <w:szCs w:val="20"/>
              </w:rPr>
              <w:t>The students will help to develop a chart to easily identify what different charges will look like for B, C, N, O and F.</w:t>
            </w:r>
          </w:p>
          <w:p w:rsidR="005F5783" w:rsidRPr="00E57A60" w:rsidRDefault="005F5783" w:rsidP="008C3A92">
            <w:pPr>
              <w:pStyle w:val="ListParagraph"/>
              <w:numPr>
                <w:ilvl w:val="0"/>
                <w:numId w:val="2"/>
              </w:numPr>
              <w:rPr>
                <w:sz w:val="20"/>
                <w:szCs w:val="20"/>
              </w:rPr>
            </w:pPr>
            <w:r w:rsidRPr="00E57A60">
              <w:rPr>
                <w:sz w:val="20"/>
                <w:szCs w:val="20"/>
              </w:rPr>
              <w:t>HW: Finish the practice problems from the reading packet.</w:t>
            </w:r>
          </w:p>
          <w:p w:rsidR="006870AD" w:rsidRPr="00E57A60" w:rsidRDefault="006870AD">
            <w:pPr>
              <w:rPr>
                <w:sz w:val="20"/>
                <w:szCs w:val="20"/>
              </w:rPr>
            </w:pPr>
          </w:p>
        </w:tc>
        <w:tc>
          <w:tcPr>
            <w:tcW w:w="2718" w:type="dxa"/>
          </w:tcPr>
          <w:p w:rsidR="00AD618B" w:rsidRPr="00E57A60" w:rsidRDefault="00AD618B" w:rsidP="00AD618B">
            <w:pPr>
              <w:rPr>
                <w:sz w:val="20"/>
                <w:szCs w:val="20"/>
              </w:rPr>
            </w:pPr>
            <w:r w:rsidRPr="00E57A60">
              <w:rPr>
                <w:sz w:val="20"/>
                <w:szCs w:val="20"/>
              </w:rPr>
              <w:t>Teacher observations/ student questions</w:t>
            </w:r>
          </w:p>
          <w:p w:rsidR="00AD618B" w:rsidRPr="00E57A60" w:rsidRDefault="00AD618B" w:rsidP="00AD618B">
            <w:pPr>
              <w:rPr>
                <w:sz w:val="20"/>
                <w:szCs w:val="20"/>
              </w:rPr>
            </w:pPr>
            <w:r w:rsidRPr="00E57A60">
              <w:rPr>
                <w:sz w:val="20"/>
                <w:szCs w:val="20"/>
              </w:rPr>
              <w:t xml:space="preserve">Direct question and answer </w:t>
            </w:r>
          </w:p>
          <w:p w:rsidR="00AD618B" w:rsidRPr="00E57A60" w:rsidRDefault="00AD618B" w:rsidP="00AD618B">
            <w:pPr>
              <w:rPr>
                <w:sz w:val="20"/>
                <w:szCs w:val="20"/>
              </w:rPr>
            </w:pPr>
            <w:r w:rsidRPr="00E57A60">
              <w:rPr>
                <w:sz w:val="20"/>
                <w:szCs w:val="20"/>
              </w:rPr>
              <w:t>Guided practice problems</w:t>
            </w:r>
          </w:p>
          <w:p w:rsidR="00AD618B" w:rsidRPr="00E57A60" w:rsidRDefault="00AD618B" w:rsidP="00AD618B">
            <w:pPr>
              <w:rPr>
                <w:sz w:val="20"/>
                <w:szCs w:val="20"/>
              </w:rPr>
            </w:pPr>
            <w:r w:rsidRPr="00E57A60">
              <w:rPr>
                <w:sz w:val="20"/>
                <w:szCs w:val="20"/>
              </w:rPr>
              <w:t>In- class review problems</w:t>
            </w:r>
          </w:p>
          <w:p w:rsidR="00AD618B" w:rsidRPr="00E57A60" w:rsidRDefault="00AD618B" w:rsidP="00AD618B">
            <w:pPr>
              <w:rPr>
                <w:sz w:val="20"/>
                <w:szCs w:val="20"/>
              </w:rPr>
            </w:pPr>
            <w:r w:rsidRPr="00E57A60">
              <w:rPr>
                <w:sz w:val="20"/>
                <w:szCs w:val="20"/>
              </w:rPr>
              <w:t>Homework Problems</w:t>
            </w:r>
          </w:p>
          <w:p w:rsidR="006870AD" w:rsidRPr="00E57A60" w:rsidRDefault="006870AD">
            <w:pPr>
              <w:rPr>
                <w:sz w:val="20"/>
                <w:szCs w:val="20"/>
              </w:rPr>
            </w:pPr>
          </w:p>
        </w:tc>
      </w:tr>
      <w:tr w:rsidR="006870AD" w:rsidRPr="00E57A60" w:rsidTr="006437E2">
        <w:trPr>
          <w:trHeight w:val="1747"/>
        </w:trPr>
        <w:tc>
          <w:tcPr>
            <w:tcW w:w="1424" w:type="dxa"/>
          </w:tcPr>
          <w:p w:rsidR="006870AD" w:rsidRPr="00E57A60" w:rsidRDefault="006870AD">
            <w:pPr>
              <w:rPr>
                <w:b/>
                <w:sz w:val="20"/>
                <w:szCs w:val="20"/>
              </w:rPr>
            </w:pPr>
            <w:r w:rsidRPr="00E57A60">
              <w:rPr>
                <w:b/>
                <w:sz w:val="20"/>
                <w:szCs w:val="20"/>
              </w:rPr>
              <w:t>Wednesday</w:t>
            </w:r>
          </w:p>
        </w:tc>
        <w:tc>
          <w:tcPr>
            <w:tcW w:w="2586" w:type="dxa"/>
          </w:tcPr>
          <w:p w:rsidR="00F707FA" w:rsidRPr="00E57A60" w:rsidRDefault="00F707FA" w:rsidP="00F707FA">
            <w:pPr>
              <w:rPr>
                <w:b/>
                <w:sz w:val="20"/>
                <w:szCs w:val="20"/>
              </w:rPr>
            </w:pPr>
            <w:r w:rsidRPr="00E57A60">
              <w:rPr>
                <w:b/>
                <w:sz w:val="20"/>
                <w:szCs w:val="20"/>
              </w:rPr>
              <w:t>SWBAT:</w:t>
            </w:r>
          </w:p>
          <w:p w:rsidR="00F707FA" w:rsidRPr="00E57A60" w:rsidRDefault="00F707FA" w:rsidP="00F707FA">
            <w:pPr>
              <w:pStyle w:val="ListParagraph"/>
              <w:numPr>
                <w:ilvl w:val="0"/>
                <w:numId w:val="17"/>
              </w:numPr>
              <w:ind w:left="229" w:hanging="180"/>
              <w:rPr>
                <w:sz w:val="20"/>
                <w:szCs w:val="20"/>
              </w:rPr>
            </w:pPr>
            <w:r w:rsidRPr="00E57A60">
              <w:rPr>
                <w:sz w:val="20"/>
                <w:szCs w:val="20"/>
              </w:rPr>
              <w:t>Read bond-line drawings.</w:t>
            </w:r>
          </w:p>
          <w:p w:rsidR="00F707FA" w:rsidRPr="00E57A60" w:rsidRDefault="00F707FA" w:rsidP="00F707FA">
            <w:pPr>
              <w:pStyle w:val="ListParagraph"/>
              <w:numPr>
                <w:ilvl w:val="0"/>
                <w:numId w:val="17"/>
              </w:numPr>
              <w:ind w:left="229" w:hanging="180"/>
              <w:rPr>
                <w:sz w:val="20"/>
                <w:szCs w:val="20"/>
              </w:rPr>
            </w:pPr>
            <w:r w:rsidRPr="00E57A60">
              <w:rPr>
                <w:sz w:val="20"/>
                <w:szCs w:val="20"/>
              </w:rPr>
              <w:t>Draw bond-line drawings.</w:t>
            </w:r>
          </w:p>
          <w:p w:rsidR="00F707FA" w:rsidRPr="00E57A60" w:rsidRDefault="00F707FA" w:rsidP="00F707FA">
            <w:pPr>
              <w:pStyle w:val="ListParagraph"/>
              <w:numPr>
                <w:ilvl w:val="0"/>
                <w:numId w:val="17"/>
              </w:numPr>
              <w:ind w:left="229" w:hanging="180"/>
              <w:rPr>
                <w:sz w:val="20"/>
                <w:szCs w:val="20"/>
              </w:rPr>
            </w:pPr>
            <w:r w:rsidRPr="00E57A60">
              <w:rPr>
                <w:sz w:val="20"/>
                <w:szCs w:val="20"/>
              </w:rPr>
              <w:t>Recognize mistakes to avoid when working with bond-line drawings.</w:t>
            </w:r>
          </w:p>
          <w:p w:rsidR="00F707FA" w:rsidRPr="00E57A60" w:rsidRDefault="00F707FA" w:rsidP="00F707FA">
            <w:pPr>
              <w:pStyle w:val="ListParagraph"/>
              <w:numPr>
                <w:ilvl w:val="0"/>
                <w:numId w:val="17"/>
              </w:numPr>
              <w:ind w:left="162" w:hanging="162"/>
              <w:rPr>
                <w:sz w:val="20"/>
                <w:szCs w:val="20"/>
              </w:rPr>
            </w:pPr>
            <w:r w:rsidRPr="00E57A60">
              <w:rPr>
                <w:sz w:val="20"/>
                <w:szCs w:val="20"/>
              </w:rPr>
              <w:t>Assign formal charge to an atom.</w:t>
            </w:r>
          </w:p>
          <w:p w:rsidR="006870AD" w:rsidRPr="00E57A60" w:rsidRDefault="00F707FA" w:rsidP="00F707FA">
            <w:pPr>
              <w:pStyle w:val="ListParagraph"/>
              <w:numPr>
                <w:ilvl w:val="0"/>
                <w:numId w:val="17"/>
              </w:numPr>
              <w:ind w:left="162" w:hanging="162"/>
              <w:rPr>
                <w:sz w:val="20"/>
                <w:szCs w:val="20"/>
              </w:rPr>
            </w:pPr>
            <w:r w:rsidRPr="00E57A60">
              <w:rPr>
                <w:sz w:val="20"/>
                <w:szCs w:val="20"/>
              </w:rPr>
              <w:t>Determine where lone pairs are located on atoms when they are not drawn.</w:t>
            </w:r>
          </w:p>
          <w:p w:rsidR="006870AD" w:rsidRPr="00E57A60" w:rsidRDefault="006870AD">
            <w:pPr>
              <w:rPr>
                <w:sz w:val="20"/>
                <w:szCs w:val="20"/>
              </w:rPr>
            </w:pPr>
          </w:p>
        </w:tc>
        <w:tc>
          <w:tcPr>
            <w:tcW w:w="7795" w:type="dxa"/>
          </w:tcPr>
          <w:p w:rsidR="006870AD" w:rsidRPr="00E57A60" w:rsidRDefault="005F5783" w:rsidP="008C3A92">
            <w:pPr>
              <w:pStyle w:val="ListParagraph"/>
              <w:numPr>
                <w:ilvl w:val="0"/>
                <w:numId w:val="3"/>
              </w:numPr>
              <w:rPr>
                <w:sz w:val="20"/>
                <w:szCs w:val="20"/>
              </w:rPr>
            </w:pPr>
            <w:r w:rsidRPr="00E57A60">
              <w:rPr>
                <w:sz w:val="20"/>
                <w:szCs w:val="20"/>
              </w:rPr>
              <w:t xml:space="preserve">We will review all of the types of practice problems in preparation for the chapter test on Friday. </w:t>
            </w:r>
          </w:p>
          <w:p w:rsidR="005F5783" w:rsidRPr="00E57A60" w:rsidRDefault="005F5783" w:rsidP="008C3A92">
            <w:pPr>
              <w:pStyle w:val="ListParagraph"/>
              <w:numPr>
                <w:ilvl w:val="0"/>
                <w:numId w:val="3"/>
              </w:numPr>
              <w:rPr>
                <w:sz w:val="20"/>
                <w:szCs w:val="20"/>
              </w:rPr>
            </w:pPr>
            <w:r w:rsidRPr="00E57A60">
              <w:rPr>
                <w:sz w:val="20"/>
                <w:szCs w:val="20"/>
              </w:rPr>
              <w:t xml:space="preserve">The students will have time to ask questions in order to guide the review. </w:t>
            </w:r>
          </w:p>
          <w:p w:rsidR="005F5783" w:rsidRPr="00E57A60" w:rsidRDefault="005F5783" w:rsidP="008C3A92">
            <w:pPr>
              <w:pStyle w:val="ListParagraph"/>
              <w:numPr>
                <w:ilvl w:val="0"/>
                <w:numId w:val="3"/>
              </w:numPr>
              <w:rPr>
                <w:sz w:val="20"/>
                <w:szCs w:val="20"/>
              </w:rPr>
            </w:pPr>
            <w:r w:rsidRPr="00E57A60">
              <w:rPr>
                <w:sz w:val="20"/>
                <w:szCs w:val="20"/>
              </w:rPr>
              <w:t xml:space="preserve">Time permitting; </w:t>
            </w:r>
            <w:proofErr w:type="gramStart"/>
            <w:r w:rsidR="00E2706E" w:rsidRPr="00E57A60">
              <w:rPr>
                <w:sz w:val="20"/>
                <w:szCs w:val="20"/>
              </w:rPr>
              <w:t>The</w:t>
            </w:r>
            <w:proofErr w:type="gramEnd"/>
            <w:r w:rsidR="00E2706E" w:rsidRPr="00E57A60">
              <w:rPr>
                <w:sz w:val="20"/>
                <w:szCs w:val="20"/>
              </w:rPr>
              <w:t xml:space="preserve"> students may use the Chromebooks to access the online review through Khan Academy that is linked in their google classroom.</w:t>
            </w:r>
          </w:p>
          <w:p w:rsidR="006870AD" w:rsidRPr="00E57A60" w:rsidRDefault="006870AD">
            <w:pPr>
              <w:rPr>
                <w:sz w:val="20"/>
                <w:szCs w:val="20"/>
              </w:rPr>
            </w:pPr>
          </w:p>
        </w:tc>
        <w:tc>
          <w:tcPr>
            <w:tcW w:w="2718" w:type="dxa"/>
          </w:tcPr>
          <w:p w:rsidR="005F5783" w:rsidRPr="00E57A60" w:rsidRDefault="005F5783" w:rsidP="005F5783">
            <w:pPr>
              <w:rPr>
                <w:sz w:val="20"/>
                <w:szCs w:val="20"/>
              </w:rPr>
            </w:pPr>
            <w:r w:rsidRPr="00E57A60">
              <w:rPr>
                <w:sz w:val="20"/>
                <w:szCs w:val="20"/>
              </w:rPr>
              <w:t>Teacher observations/ student questions</w:t>
            </w:r>
          </w:p>
          <w:p w:rsidR="005F5783" w:rsidRPr="00E57A60" w:rsidRDefault="005F5783" w:rsidP="005F5783">
            <w:pPr>
              <w:rPr>
                <w:sz w:val="20"/>
                <w:szCs w:val="20"/>
              </w:rPr>
            </w:pPr>
            <w:r w:rsidRPr="00E57A60">
              <w:rPr>
                <w:sz w:val="20"/>
                <w:szCs w:val="20"/>
              </w:rPr>
              <w:t xml:space="preserve">Direct question and answer </w:t>
            </w:r>
          </w:p>
          <w:p w:rsidR="005F5783" w:rsidRPr="00E57A60" w:rsidRDefault="005F5783" w:rsidP="005F5783">
            <w:pPr>
              <w:rPr>
                <w:sz w:val="20"/>
                <w:szCs w:val="20"/>
              </w:rPr>
            </w:pPr>
            <w:r w:rsidRPr="00E57A60">
              <w:rPr>
                <w:sz w:val="20"/>
                <w:szCs w:val="20"/>
              </w:rPr>
              <w:t>Guided practice problems</w:t>
            </w:r>
          </w:p>
          <w:p w:rsidR="005F5783" w:rsidRPr="00E57A60" w:rsidRDefault="005F5783" w:rsidP="005F5783">
            <w:pPr>
              <w:rPr>
                <w:sz w:val="20"/>
                <w:szCs w:val="20"/>
              </w:rPr>
            </w:pPr>
            <w:r w:rsidRPr="00E57A60">
              <w:rPr>
                <w:sz w:val="20"/>
                <w:szCs w:val="20"/>
              </w:rPr>
              <w:t>In- class review problems</w:t>
            </w:r>
          </w:p>
          <w:p w:rsidR="006870AD" w:rsidRPr="00E57A60" w:rsidRDefault="006870AD" w:rsidP="005F5783">
            <w:pPr>
              <w:rPr>
                <w:sz w:val="20"/>
                <w:szCs w:val="20"/>
              </w:rPr>
            </w:pPr>
          </w:p>
        </w:tc>
      </w:tr>
      <w:tr w:rsidR="006870AD" w:rsidRPr="00E57A60" w:rsidTr="006437E2">
        <w:trPr>
          <w:trHeight w:val="1731"/>
        </w:trPr>
        <w:tc>
          <w:tcPr>
            <w:tcW w:w="1424" w:type="dxa"/>
          </w:tcPr>
          <w:p w:rsidR="006870AD" w:rsidRPr="00E57A60" w:rsidRDefault="006870AD">
            <w:pPr>
              <w:rPr>
                <w:b/>
                <w:sz w:val="20"/>
                <w:szCs w:val="20"/>
              </w:rPr>
            </w:pPr>
            <w:r w:rsidRPr="00E57A60">
              <w:rPr>
                <w:b/>
                <w:sz w:val="20"/>
                <w:szCs w:val="20"/>
              </w:rPr>
              <w:t>Thursday</w:t>
            </w:r>
          </w:p>
        </w:tc>
        <w:tc>
          <w:tcPr>
            <w:tcW w:w="2586" w:type="dxa"/>
          </w:tcPr>
          <w:p w:rsidR="008C3A92" w:rsidRPr="00E57A60" w:rsidRDefault="008C3A92" w:rsidP="008C3A92">
            <w:pPr>
              <w:rPr>
                <w:b/>
                <w:sz w:val="20"/>
                <w:szCs w:val="20"/>
              </w:rPr>
            </w:pPr>
            <w:r w:rsidRPr="00E57A60">
              <w:rPr>
                <w:b/>
                <w:sz w:val="20"/>
                <w:szCs w:val="20"/>
              </w:rPr>
              <w:t>SWBAT:</w:t>
            </w:r>
          </w:p>
          <w:p w:rsidR="008C3A92" w:rsidRPr="00E57A60" w:rsidRDefault="008C3A92" w:rsidP="008C3A92">
            <w:pPr>
              <w:pStyle w:val="ListParagraph"/>
              <w:numPr>
                <w:ilvl w:val="0"/>
                <w:numId w:val="16"/>
              </w:numPr>
              <w:ind w:left="196" w:hanging="164"/>
              <w:rPr>
                <w:sz w:val="20"/>
                <w:szCs w:val="20"/>
              </w:rPr>
            </w:pPr>
            <w:r w:rsidRPr="00E57A60">
              <w:rPr>
                <w:sz w:val="20"/>
                <w:szCs w:val="20"/>
              </w:rPr>
              <w:t>Complete</w:t>
            </w:r>
            <w:r w:rsidR="00F707FA" w:rsidRPr="00E57A60">
              <w:rPr>
                <w:sz w:val="20"/>
                <w:szCs w:val="20"/>
              </w:rPr>
              <w:t xml:space="preserve"> the chapter one test with a minimum of 65% accuracy.</w:t>
            </w:r>
          </w:p>
          <w:p w:rsidR="006870AD" w:rsidRPr="00E57A60" w:rsidRDefault="006870AD">
            <w:pPr>
              <w:rPr>
                <w:sz w:val="20"/>
                <w:szCs w:val="20"/>
              </w:rPr>
            </w:pPr>
          </w:p>
          <w:p w:rsidR="006870AD" w:rsidRPr="00E57A60" w:rsidRDefault="006870AD">
            <w:pPr>
              <w:rPr>
                <w:sz w:val="20"/>
                <w:szCs w:val="20"/>
              </w:rPr>
            </w:pPr>
          </w:p>
        </w:tc>
        <w:tc>
          <w:tcPr>
            <w:tcW w:w="7795" w:type="dxa"/>
          </w:tcPr>
          <w:p w:rsidR="006870AD" w:rsidRPr="00E57A60" w:rsidRDefault="00E2706E" w:rsidP="008C3A92">
            <w:pPr>
              <w:pStyle w:val="ListParagraph"/>
              <w:numPr>
                <w:ilvl w:val="0"/>
                <w:numId w:val="4"/>
              </w:numPr>
              <w:rPr>
                <w:sz w:val="20"/>
                <w:szCs w:val="20"/>
              </w:rPr>
            </w:pPr>
            <w:r w:rsidRPr="00E57A60">
              <w:rPr>
                <w:sz w:val="20"/>
                <w:szCs w:val="20"/>
              </w:rPr>
              <w:t>The students will take their chapter one organic chemistry test.</w:t>
            </w:r>
          </w:p>
          <w:p w:rsidR="006870AD" w:rsidRPr="00E57A60" w:rsidRDefault="006870AD">
            <w:pPr>
              <w:rPr>
                <w:sz w:val="20"/>
                <w:szCs w:val="20"/>
              </w:rPr>
            </w:pPr>
          </w:p>
        </w:tc>
        <w:tc>
          <w:tcPr>
            <w:tcW w:w="2718" w:type="dxa"/>
          </w:tcPr>
          <w:p w:rsidR="006870AD" w:rsidRPr="00E57A60" w:rsidRDefault="005F5783">
            <w:pPr>
              <w:rPr>
                <w:sz w:val="20"/>
                <w:szCs w:val="20"/>
              </w:rPr>
            </w:pPr>
            <w:r w:rsidRPr="00E57A60">
              <w:rPr>
                <w:sz w:val="20"/>
                <w:szCs w:val="20"/>
              </w:rPr>
              <w:t>Chapter one test</w:t>
            </w:r>
          </w:p>
        </w:tc>
      </w:tr>
      <w:tr w:rsidR="006870AD" w:rsidRPr="00E57A60" w:rsidTr="006437E2">
        <w:trPr>
          <w:trHeight w:val="1763"/>
        </w:trPr>
        <w:tc>
          <w:tcPr>
            <w:tcW w:w="1424" w:type="dxa"/>
          </w:tcPr>
          <w:p w:rsidR="006870AD" w:rsidRPr="00E57A60" w:rsidRDefault="006870AD">
            <w:pPr>
              <w:rPr>
                <w:b/>
                <w:sz w:val="20"/>
                <w:szCs w:val="20"/>
              </w:rPr>
            </w:pPr>
            <w:r w:rsidRPr="00E57A60">
              <w:rPr>
                <w:b/>
                <w:sz w:val="20"/>
                <w:szCs w:val="20"/>
              </w:rPr>
              <w:lastRenderedPageBreak/>
              <w:t>Friday</w:t>
            </w:r>
          </w:p>
        </w:tc>
        <w:tc>
          <w:tcPr>
            <w:tcW w:w="2586" w:type="dxa"/>
          </w:tcPr>
          <w:p w:rsidR="0031590C" w:rsidRPr="00E57A60" w:rsidRDefault="0031590C" w:rsidP="0031590C">
            <w:pPr>
              <w:rPr>
                <w:b/>
                <w:sz w:val="20"/>
                <w:szCs w:val="20"/>
              </w:rPr>
            </w:pPr>
            <w:r w:rsidRPr="00E57A60">
              <w:rPr>
                <w:b/>
                <w:sz w:val="20"/>
                <w:szCs w:val="20"/>
              </w:rPr>
              <w:t>SWBAT:</w:t>
            </w:r>
          </w:p>
          <w:p w:rsidR="0031590C" w:rsidRPr="00E57A60" w:rsidRDefault="0031590C" w:rsidP="0031590C">
            <w:pPr>
              <w:pStyle w:val="ListParagraph"/>
              <w:numPr>
                <w:ilvl w:val="0"/>
                <w:numId w:val="17"/>
              </w:numPr>
              <w:ind w:left="229" w:hanging="180"/>
              <w:rPr>
                <w:sz w:val="20"/>
                <w:szCs w:val="20"/>
              </w:rPr>
            </w:pPr>
            <w:r w:rsidRPr="00E57A60">
              <w:rPr>
                <w:sz w:val="20"/>
                <w:szCs w:val="20"/>
              </w:rPr>
              <w:t>Define resonance.</w:t>
            </w:r>
          </w:p>
          <w:p w:rsidR="0031590C" w:rsidRPr="00E57A60" w:rsidRDefault="0031590C" w:rsidP="0031590C">
            <w:pPr>
              <w:pStyle w:val="ListParagraph"/>
              <w:numPr>
                <w:ilvl w:val="0"/>
                <w:numId w:val="17"/>
              </w:numPr>
              <w:ind w:left="229" w:hanging="180"/>
              <w:rPr>
                <w:sz w:val="20"/>
                <w:szCs w:val="20"/>
              </w:rPr>
            </w:pPr>
            <w:r w:rsidRPr="00E57A60">
              <w:rPr>
                <w:sz w:val="20"/>
                <w:szCs w:val="20"/>
              </w:rPr>
              <w:t>Draw proper arrows for resonance structures.</w:t>
            </w:r>
          </w:p>
          <w:p w:rsidR="0031590C" w:rsidRPr="00E57A60" w:rsidRDefault="0031590C" w:rsidP="0031590C">
            <w:pPr>
              <w:pStyle w:val="ListParagraph"/>
              <w:numPr>
                <w:ilvl w:val="0"/>
                <w:numId w:val="17"/>
              </w:numPr>
              <w:ind w:left="229" w:hanging="180"/>
              <w:rPr>
                <w:sz w:val="20"/>
                <w:szCs w:val="20"/>
              </w:rPr>
            </w:pPr>
            <w:r w:rsidRPr="00E57A60">
              <w:rPr>
                <w:sz w:val="20"/>
                <w:szCs w:val="20"/>
              </w:rPr>
              <w:t>Assign formal charges in resonance structures.</w:t>
            </w:r>
          </w:p>
          <w:p w:rsidR="006870AD" w:rsidRPr="00E57A60" w:rsidRDefault="0031590C" w:rsidP="0031590C">
            <w:pPr>
              <w:pStyle w:val="ListParagraph"/>
              <w:numPr>
                <w:ilvl w:val="0"/>
                <w:numId w:val="17"/>
              </w:numPr>
              <w:ind w:left="229" w:hanging="180"/>
              <w:rPr>
                <w:sz w:val="20"/>
                <w:szCs w:val="20"/>
              </w:rPr>
            </w:pPr>
            <w:r w:rsidRPr="00E57A60">
              <w:rPr>
                <w:sz w:val="20"/>
                <w:szCs w:val="20"/>
              </w:rPr>
              <w:t>Recognize and use patterns in resonance structures to help draw them.</w:t>
            </w:r>
          </w:p>
          <w:p w:rsidR="006870AD" w:rsidRPr="00E57A60" w:rsidRDefault="006870AD">
            <w:pPr>
              <w:rPr>
                <w:sz w:val="20"/>
                <w:szCs w:val="20"/>
              </w:rPr>
            </w:pPr>
          </w:p>
        </w:tc>
        <w:tc>
          <w:tcPr>
            <w:tcW w:w="7795" w:type="dxa"/>
          </w:tcPr>
          <w:p w:rsidR="006870AD" w:rsidRPr="00E57A60" w:rsidRDefault="0031590C" w:rsidP="0031590C">
            <w:pPr>
              <w:pStyle w:val="ListParagraph"/>
              <w:numPr>
                <w:ilvl w:val="0"/>
                <w:numId w:val="20"/>
              </w:numPr>
              <w:rPr>
                <w:sz w:val="20"/>
                <w:szCs w:val="20"/>
              </w:rPr>
            </w:pPr>
            <w:r w:rsidRPr="00E57A60">
              <w:rPr>
                <w:sz w:val="20"/>
                <w:szCs w:val="20"/>
              </w:rPr>
              <w:t>The students will read through the resonance pages 1-3 for chapter two with thir lab partner. (Annotate and underline)</w:t>
            </w:r>
          </w:p>
          <w:p w:rsidR="0031590C" w:rsidRPr="00E57A60" w:rsidRDefault="0031590C" w:rsidP="0031590C">
            <w:pPr>
              <w:pStyle w:val="ListParagraph"/>
              <w:numPr>
                <w:ilvl w:val="0"/>
                <w:numId w:val="20"/>
              </w:numPr>
              <w:rPr>
                <w:sz w:val="20"/>
                <w:szCs w:val="20"/>
              </w:rPr>
            </w:pPr>
            <w:r w:rsidRPr="00E57A60">
              <w:rPr>
                <w:sz w:val="20"/>
                <w:szCs w:val="20"/>
              </w:rPr>
              <w:t>We will discuss what they learned and complete practice problems.</w:t>
            </w:r>
          </w:p>
          <w:p w:rsidR="0031590C" w:rsidRPr="00E57A60" w:rsidRDefault="0031590C" w:rsidP="0031590C">
            <w:pPr>
              <w:pStyle w:val="ListParagraph"/>
              <w:numPr>
                <w:ilvl w:val="0"/>
                <w:numId w:val="20"/>
              </w:numPr>
              <w:rPr>
                <w:sz w:val="20"/>
                <w:szCs w:val="20"/>
              </w:rPr>
            </w:pPr>
            <w:r w:rsidRPr="00E57A60">
              <w:rPr>
                <w:sz w:val="20"/>
                <w:szCs w:val="20"/>
              </w:rPr>
              <w:t>The students will complete the practice problems from section 1 independently.</w:t>
            </w:r>
          </w:p>
          <w:p w:rsidR="0031590C" w:rsidRPr="00E57A60" w:rsidRDefault="0031590C" w:rsidP="0031590C">
            <w:pPr>
              <w:pStyle w:val="ListParagraph"/>
              <w:numPr>
                <w:ilvl w:val="0"/>
                <w:numId w:val="20"/>
              </w:numPr>
              <w:rPr>
                <w:sz w:val="20"/>
                <w:szCs w:val="20"/>
              </w:rPr>
            </w:pPr>
            <w:r w:rsidRPr="00E57A60">
              <w:rPr>
                <w:sz w:val="20"/>
                <w:szCs w:val="20"/>
              </w:rPr>
              <w:t>We will recap and review section one of chapter 2.</w:t>
            </w:r>
          </w:p>
          <w:p w:rsidR="006870AD" w:rsidRPr="00E57A60" w:rsidRDefault="006870AD">
            <w:pPr>
              <w:rPr>
                <w:sz w:val="20"/>
                <w:szCs w:val="20"/>
              </w:rPr>
            </w:pPr>
          </w:p>
        </w:tc>
        <w:tc>
          <w:tcPr>
            <w:tcW w:w="2718" w:type="dxa"/>
          </w:tcPr>
          <w:p w:rsidR="0031590C" w:rsidRPr="00E57A60" w:rsidRDefault="0031590C" w:rsidP="0031590C">
            <w:pPr>
              <w:rPr>
                <w:sz w:val="20"/>
                <w:szCs w:val="20"/>
              </w:rPr>
            </w:pPr>
            <w:r w:rsidRPr="00E57A60">
              <w:rPr>
                <w:sz w:val="20"/>
                <w:szCs w:val="20"/>
              </w:rPr>
              <w:t>Teacher observations/ student questions</w:t>
            </w:r>
          </w:p>
          <w:p w:rsidR="0031590C" w:rsidRPr="00E57A60" w:rsidRDefault="0031590C" w:rsidP="0031590C">
            <w:pPr>
              <w:rPr>
                <w:sz w:val="20"/>
                <w:szCs w:val="20"/>
              </w:rPr>
            </w:pPr>
            <w:r w:rsidRPr="00E57A60">
              <w:rPr>
                <w:sz w:val="20"/>
                <w:szCs w:val="20"/>
              </w:rPr>
              <w:t xml:space="preserve">Direct question and answer </w:t>
            </w:r>
          </w:p>
          <w:p w:rsidR="0031590C" w:rsidRPr="00E57A60" w:rsidRDefault="0031590C" w:rsidP="0031590C">
            <w:pPr>
              <w:rPr>
                <w:sz w:val="20"/>
                <w:szCs w:val="20"/>
              </w:rPr>
            </w:pPr>
            <w:r w:rsidRPr="00E57A60">
              <w:rPr>
                <w:sz w:val="20"/>
                <w:szCs w:val="20"/>
              </w:rPr>
              <w:t>Guided practice problems</w:t>
            </w:r>
          </w:p>
          <w:p w:rsidR="0031590C" w:rsidRPr="00E57A60" w:rsidRDefault="0031590C" w:rsidP="0031590C">
            <w:pPr>
              <w:rPr>
                <w:sz w:val="20"/>
                <w:szCs w:val="20"/>
              </w:rPr>
            </w:pPr>
            <w:r w:rsidRPr="00E57A60">
              <w:rPr>
                <w:sz w:val="20"/>
                <w:szCs w:val="20"/>
              </w:rPr>
              <w:t>In- class practice problems</w:t>
            </w:r>
          </w:p>
          <w:p w:rsidR="006870AD" w:rsidRPr="00E57A60" w:rsidRDefault="006870AD">
            <w:pPr>
              <w:rPr>
                <w:sz w:val="20"/>
                <w:szCs w:val="20"/>
              </w:rPr>
            </w:pPr>
          </w:p>
        </w:tc>
      </w:tr>
    </w:tbl>
    <w:tbl>
      <w:tblPr>
        <w:tblStyle w:val="TableGrid"/>
        <w:tblpPr w:leftFromText="180" w:rightFromText="180" w:vertAnchor="text" w:horzAnchor="margin" w:tblpY="-176"/>
        <w:tblW w:w="0" w:type="auto"/>
        <w:tblLook w:val="04A0" w:firstRow="1" w:lastRow="0" w:firstColumn="1" w:lastColumn="0" w:noHBand="0" w:noVBand="1"/>
      </w:tblPr>
      <w:tblGrid>
        <w:gridCol w:w="1424"/>
        <w:gridCol w:w="3094"/>
        <w:gridCol w:w="7287"/>
        <w:gridCol w:w="2718"/>
      </w:tblGrid>
      <w:tr w:rsidR="00910F39" w:rsidRPr="00E57A60" w:rsidTr="00910F39">
        <w:trPr>
          <w:trHeight w:val="350"/>
        </w:trPr>
        <w:tc>
          <w:tcPr>
            <w:tcW w:w="14523" w:type="dxa"/>
            <w:gridSpan w:val="4"/>
            <w:vAlign w:val="center"/>
          </w:tcPr>
          <w:p w:rsidR="00910F39" w:rsidRPr="00E57A60" w:rsidRDefault="00910F39" w:rsidP="00910F39">
            <w:pPr>
              <w:jc w:val="center"/>
              <w:rPr>
                <w:b/>
                <w:sz w:val="20"/>
                <w:szCs w:val="20"/>
              </w:rPr>
            </w:pPr>
            <w:r w:rsidRPr="00E57A60">
              <w:rPr>
                <w:b/>
                <w:sz w:val="20"/>
                <w:szCs w:val="20"/>
              </w:rPr>
              <w:lastRenderedPageBreak/>
              <w:t xml:space="preserve">Weekly Literacy Lesson Plans for Kristin </w:t>
            </w:r>
            <w:proofErr w:type="spellStart"/>
            <w:r w:rsidRPr="00E57A60">
              <w:rPr>
                <w:b/>
                <w:sz w:val="20"/>
                <w:szCs w:val="20"/>
              </w:rPr>
              <w:t>Hurrelbrink</w:t>
            </w:r>
            <w:proofErr w:type="spellEnd"/>
          </w:p>
        </w:tc>
      </w:tr>
      <w:tr w:rsidR="00910F39" w:rsidRPr="00E57A60" w:rsidTr="00910F39">
        <w:trPr>
          <w:trHeight w:val="275"/>
        </w:trPr>
        <w:tc>
          <w:tcPr>
            <w:tcW w:w="14523" w:type="dxa"/>
            <w:gridSpan w:val="4"/>
            <w:shd w:val="clear" w:color="auto" w:fill="BFBFBF" w:themeFill="background1" w:themeFillShade="BF"/>
          </w:tcPr>
          <w:p w:rsidR="00910F39" w:rsidRPr="00E57A60" w:rsidRDefault="00910F39" w:rsidP="00910F39">
            <w:pPr>
              <w:jc w:val="center"/>
              <w:rPr>
                <w:b/>
                <w:sz w:val="20"/>
                <w:szCs w:val="20"/>
              </w:rPr>
            </w:pPr>
            <w:r w:rsidRPr="00E57A60">
              <w:rPr>
                <w:b/>
                <w:sz w:val="20"/>
                <w:szCs w:val="20"/>
              </w:rPr>
              <w:t xml:space="preserve">CHEMISTRY  I (Periods 2 &amp; 5) </w:t>
            </w:r>
          </w:p>
          <w:p w:rsidR="00910F39" w:rsidRPr="00E57A60" w:rsidRDefault="00910F39" w:rsidP="00910F39">
            <w:pPr>
              <w:jc w:val="center"/>
              <w:rPr>
                <w:b/>
                <w:sz w:val="20"/>
                <w:szCs w:val="20"/>
              </w:rPr>
            </w:pPr>
            <w:r w:rsidRPr="00E57A60">
              <w:rPr>
                <w:b/>
                <w:i/>
                <w:sz w:val="20"/>
                <w:szCs w:val="20"/>
              </w:rPr>
              <w:t>*Note that period 4’s lessons will be a day behind periods 2 and 5 due to the staggered lab classes.</w:t>
            </w:r>
          </w:p>
        </w:tc>
      </w:tr>
      <w:tr w:rsidR="00910F39" w:rsidRPr="00E57A60" w:rsidTr="00142017">
        <w:trPr>
          <w:trHeight w:val="582"/>
        </w:trPr>
        <w:tc>
          <w:tcPr>
            <w:tcW w:w="1424" w:type="dxa"/>
          </w:tcPr>
          <w:p w:rsidR="00910F39" w:rsidRPr="00E57A60" w:rsidRDefault="00910F39" w:rsidP="00910F39">
            <w:pPr>
              <w:jc w:val="center"/>
              <w:rPr>
                <w:b/>
                <w:sz w:val="20"/>
                <w:szCs w:val="20"/>
              </w:rPr>
            </w:pPr>
            <w:r w:rsidRPr="00E57A60">
              <w:rPr>
                <w:b/>
                <w:sz w:val="20"/>
                <w:szCs w:val="20"/>
              </w:rPr>
              <w:t>Day</w:t>
            </w:r>
          </w:p>
        </w:tc>
        <w:tc>
          <w:tcPr>
            <w:tcW w:w="3094" w:type="dxa"/>
          </w:tcPr>
          <w:p w:rsidR="00910F39" w:rsidRPr="00E57A60" w:rsidRDefault="00910F39" w:rsidP="00910F39">
            <w:pPr>
              <w:rPr>
                <w:b/>
                <w:sz w:val="20"/>
                <w:szCs w:val="20"/>
              </w:rPr>
            </w:pPr>
            <w:r w:rsidRPr="00E57A60">
              <w:rPr>
                <w:b/>
                <w:sz w:val="20"/>
                <w:szCs w:val="20"/>
              </w:rPr>
              <w:t>Objective: Statement of Student Learning</w:t>
            </w:r>
          </w:p>
        </w:tc>
        <w:tc>
          <w:tcPr>
            <w:tcW w:w="7287" w:type="dxa"/>
          </w:tcPr>
          <w:p w:rsidR="00910F39" w:rsidRPr="00E57A60" w:rsidRDefault="00910F39" w:rsidP="00910F39">
            <w:pPr>
              <w:rPr>
                <w:b/>
                <w:sz w:val="20"/>
                <w:szCs w:val="20"/>
              </w:rPr>
            </w:pPr>
            <w:r w:rsidRPr="00E57A60">
              <w:rPr>
                <w:b/>
                <w:sz w:val="20"/>
                <w:szCs w:val="20"/>
              </w:rPr>
              <w:t>Activities: The method by which students will be exposed and interact with the information so-as to produce evidence of mastering the Objective.</w:t>
            </w:r>
          </w:p>
        </w:tc>
        <w:tc>
          <w:tcPr>
            <w:tcW w:w="2718" w:type="dxa"/>
          </w:tcPr>
          <w:p w:rsidR="00910F39" w:rsidRPr="00E57A60" w:rsidRDefault="00910F39" w:rsidP="00910F39">
            <w:pPr>
              <w:rPr>
                <w:b/>
                <w:sz w:val="20"/>
                <w:szCs w:val="20"/>
              </w:rPr>
            </w:pPr>
            <w:r w:rsidRPr="00E57A60">
              <w:rPr>
                <w:b/>
                <w:sz w:val="20"/>
                <w:szCs w:val="20"/>
              </w:rPr>
              <w:t>Assessment: Evidence of Student Learning</w:t>
            </w:r>
          </w:p>
        </w:tc>
      </w:tr>
      <w:tr w:rsidR="00910F39" w:rsidRPr="00E57A60" w:rsidTr="00142017">
        <w:trPr>
          <w:trHeight w:val="1747"/>
        </w:trPr>
        <w:tc>
          <w:tcPr>
            <w:tcW w:w="1424" w:type="dxa"/>
          </w:tcPr>
          <w:p w:rsidR="00910F39" w:rsidRPr="00E57A60" w:rsidRDefault="00910F39" w:rsidP="00910F39">
            <w:pPr>
              <w:rPr>
                <w:b/>
                <w:sz w:val="20"/>
                <w:szCs w:val="20"/>
              </w:rPr>
            </w:pPr>
            <w:r w:rsidRPr="00E57A60">
              <w:rPr>
                <w:b/>
                <w:sz w:val="20"/>
                <w:szCs w:val="20"/>
              </w:rPr>
              <w:t>Monday</w:t>
            </w:r>
          </w:p>
        </w:tc>
        <w:tc>
          <w:tcPr>
            <w:tcW w:w="3094" w:type="dxa"/>
          </w:tcPr>
          <w:p w:rsidR="008C3A92" w:rsidRPr="00E57A60" w:rsidRDefault="008C3A92" w:rsidP="008C3A92">
            <w:pPr>
              <w:rPr>
                <w:b/>
                <w:sz w:val="20"/>
                <w:szCs w:val="20"/>
              </w:rPr>
            </w:pPr>
            <w:r w:rsidRPr="00E57A60">
              <w:rPr>
                <w:b/>
                <w:sz w:val="20"/>
                <w:szCs w:val="20"/>
              </w:rPr>
              <w:t>SWBAT:</w:t>
            </w:r>
          </w:p>
          <w:p w:rsidR="00910F39" w:rsidRPr="00E57A60" w:rsidRDefault="00910F39" w:rsidP="00227959">
            <w:pPr>
              <w:rPr>
                <w:sz w:val="20"/>
                <w:szCs w:val="20"/>
              </w:rPr>
            </w:pPr>
          </w:p>
        </w:tc>
        <w:tc>
          <w:tcPr>
            <w:tcW w:w="7287" w:type="dxa"/>
          </w:tcPr>
          <w:p w:rsidR="00910F39" w:rsidRPr="00E57A60" w:rsidRDefault="00227959" w:rsidP="008C3A92">
            <w:pPr>
              <w:pStyle w:val="ListParagraph"/>
              <w:numPr>
                <w:ilvl w:val="0"/>
                <w:numId w:val="6"/>
              </w:numPr>
              <w:rPr>
                <w:sz w:val="20"/>
                <w:szCs w:val="20"/>
              </w:rPr>
            </w:pPr>
            <w:r w:rsidRPr="00E57A60">
              <w:rPr>
                <w:b/>
                <w:sz w:val="20"/>
                <w:szCs w:val="20"/>
              </w:rPr>
              <w:t>NO SCHOOL – LABOR DAY</w:t>
            </w:r>
          </w:p>
          <w:p w:rsidR="00910F39" w:rsidRPr="00E57A60" w:rsidRDefault="00910F39" w:rsidP="00910F39">
            <w:pPr>
              <w:rPr>
                <w:sz w:val="20"/>
                <w:szCs w:val="20"/>
              </w:rPr>
            </w:pPr>
          </w:p>
        </w:tc>
        <w:tc>
          <w:tcPr>
            <w:tcW w:w="2718" w:type="dxa"/>
          </w:tcPr>
          <w:p w:rsidR="00910F39" w:rsidRPr="00E57A60" w:rsidRDefault="00910F39" w:rsidP="00227959">
            <w:pPr>
              <w:rPr>
                <w:sz w:val="20"/>
                <w:szCs w:val="20"/>
              </w:rPr>
            </w:pPr>
          </w:p>
        </w:tc>
      </w:tr>
      <w:tr w:rsidR="00910F39" w:rsidRPr="00E57A60" w:rsidTr="00142017">
        <w:trPr>
          <w:trHeight w:val="1731"/>
        </w:trPr>
        <w:tc>
          <w:tcPr>
            <w:tcW w:w="1424" w:type="dxa"/>
          </w:tcPr>
          <w:p w:rsidR="00910F39" w:rsidRPr="00E57A60" w:rsidRDefault="00910F39" w:rsidP="00910F39">
            <w:pPr>
              <w:rPr>
                <w:b/>
                <w:sz w:val="20"/>
                <w:szCs w:val="20"/>
              </w:rPr>
            </w:pPr>
            <w:r w:rsidRPr="00E57A60">
              <w:rPr>
                <w:b/>
                <w:sz w:val="20"/>
                <w:szCs w:val="20"/>
              </w:rPr>
              <w:t>Tuesday</w:t>
            </w:r>
          </w:p>
        </w:tc>
        <w:tc>
          <w:tcPr>
            <w:tcW w:w="3094" w:type="dxa"/>
          </w:tcPr>
          <w:p w:rsidR="00142017" w:rsidRPr="00E57A60" w:rsidRDefault="00142017" w:rsidP="00142017">
            <w:pPr>
              <w:tabs>
                <w:tab w:val="left" w:pos="372"/>
              </w:tabs>
              <w:rPr>
                <w:b/>
                <w:sz w:val="20"/>
                <w:szCs w:val="20"/>
              </w:rPr>
            </w:pPr>
            <w:r w:rsidRPr="00E57A60">
              <w:rPr>
                <w:b/>
                <w:sz w:val="20"/>
                <w:szCs w:val="20"/>
              </w:rPr>
              <w:t>SWBAT:</w:t>
            </w:r>
          </w:p>
          <w:p w:rsidR="00142017" w:rsidRPr="00E57A60" w:rsidRDefault="00142017" w:rsidP="00142017">
            <w:pPr>
              <w:pStyle w:val="ListParagraph"/>
              <w:numPr>
                <w:ilvl w:val="0"/>
                <w:numId w:val="17"/>
              </w:numPr>
              <w:ind w:left="191" w:hanging="169"/>
              <w:rPr>
                <w:sz w:val="20"/>
                <w:szCs w:val="20"/>
              </w:rPr>
            </w:pPr>
            <w:r w:rsidRPr="00E57A60">
              <w:rPr>
                <w:sz w:val="20"/>
                <w:szCs w:val="20"/>
              </w:rPr>
              <w:t>Determine an elements chemical symbol, atomic number, and atomic mass.</w:t>
            </w:r>
          </w:p>
          <w:p w:rsidR="00142017" w:rsidRPr="00E57A60" w:rsidRDefault="00142017" w:rsidP="00142017">
            <w:pPr>
              <w:pStyle w:val="ListParagraph"/>
              <w:numPr>
                <w:ilvl w:val="0"/>
                <w:numId w:val="17"/>
              </w:numPr>
              <w:ind w:left="191" w:hanging="169"/>
              <w:rPr>
                <w:sz w:val="20"/>
                <w:szCs w:val="20"/>
              </w:rPr>
            </w:pPr>
            <w:r w:rsidRPr="00E57A60">
              <w:rPr>
                <w:sz w:val="20"/>
                <w:szCs w:val="20"/>
              </w:rPr>
              <w:t>Find an element’s group or period on the periodic table.</w:t>
            </w:r>
          </w:p>
          <w:p w:rsidR="00142017" w:rsidRPr="00E57A60" w:rsidRDefault="00142017" w:rsidP="00142017">
            <w:pPr>
              <w:pStyle w:val="ListParagraph"/>
              <w:numPr>
                <w:ilvl w:val="0"/>
                <w:numId w:val="17"/>
              </w:numPr>
              <w:ind w:left="191" w:hanging="169"/>
              <w:rPr>
                <w:sz w:val="20"/>
                <w:szCs w:val="20"/>
              </w:rPr>
            </w:pPr>
            <w:r w:rsidRPr="00E57A60">
              <w:rPr>
                <w:sz w:val="20"/>
                <w:szCs w:val="20"/>
              </w:rPr>
              <w:t>Describe the characteristics of metals, nonmetals, and metalloids.</w:t>
            </w:r>
          </w:p>
          <w:p w:rsidR="00910F39" w:rsidRPr="00E57A60" w:rsidRDefault="00910F39" w:rsidP="00142017">
            <w:pPr>
              <w:pStyle w:val="ListParagraph"/>
              <w:ind w:left="106"/>
              <w:rPr>
                <w:sz w:val="20"/>
                <w:szCs w:val="20"/>
              </w:rPr>
            </w:pPr>
          </w:p>
        </w:tc>
        <w:tc>
          <w:tcPr>
            <w:tcW w:w="7287" w:type="dxa"/>
          </w:tcPr>
          <w:p w:rsidR="00142017" w:rsidRPr="00E57A60" w:rsidRDefault="00142017" w:rsidP="008C3A92">
            <w:pPr>
              <w:pStyle w:val="ListParagraph"/>
              <w:numPr>
                <w:ilvl w:val="0"/>
                <w:numId w:val="7"/>
              </w:numPr>
              <w:rPr>
                <w:sz w:val="20"/>
                <w:szCs w:val="20"/>
              </w:rPr>
            </w:pPr>
            <w:r w:rsidRPr="00E57A60">
              <w:rPr>
                <w:sz w:val="20"/>
                <w:szCs w:val="20"/>
              </w:rPr>
              <w:t>Review sections 1 and 2 as we go back through the notes to get to section 3.</w:t>
            </w:r>
          </w:p>
          <w:p w:rsidR="004D69FE" w:rsidRPr="00E57A60" w:rsidRDefault="004D69FE" w:rsidP="008C3A92">
            <w:pPr>
              <w:pStyle w:val="ListParagraph"/>
              <w:numPr>
                <w:ilvl w:val="0"/>
                <w:numId w:val="7"/>
              </w:numPr>
              <w:rPr>
                <w:sz w:val="20"/>
                <w:szCs w:val="20"/>
              </w:rPr>
            </w:pPr>
            <w:r w:rsidRPr="00E57A60">
              <w:rPr>
                <w:sz w:val="20"/>
                <w:szCs w:val="20"/>
              </w:rPr>
              <w:t xml:space="preserve">We will begin notes on section three of chapter one, elements. </w:t>
            </w:r>
          </w:p>
          <w:p w:rsidR="004D69FE" w:rsidRPr="00E57A60" w:rsidRDefault="004D69FE" w:rsidP="008C3A92">
            <w:pPr>
              <w:pStyle w:val="ListParagraph"/>
              <w:numPr>
                <w:ilvl w:val="0"/>
                <w:numId w:val="7"/>
              </w:numPr>
              <w:rPr>
                <w:sz w:val="20"/>
                <w:szCs w:val="20"/>
              </w:rPr>
            </w:pPr>
            <w:r w:rsidRPr="00E57A60">
              <w:rPr>
                <w:sz w:val="20"/>
                <w:szCs w:val="20"/>
              </w:rPr>
              <w:t>We will discuss the similarities and differences of the 3 types of elements (metal, nonmetal, and semimetals).</w:t>
            </w:r>
          </w:p>
          <w:p w:rsidR="004D69FE" w:rsidRPr="00E57A60" w:rsidRDefault="004D69FE" w:rsidP="008C3A92">
            <w:pPr>
              <w:pStyle w:val="ListParagraph"/>
              <w:numPr>
                <w:ilvl w:val="0"/>
                <w:numId w:val="7"/>
              </w:numPr>
              <w:rPr>
                <w:sz w:val="20"/>
                <w:szCs w:val="20"/>
              </w:rPr>
            </w:pPr>
            <w:r w:rsidRPr="00E57A60">
              <w:rPr>
                <w:sz w:val="20"/>
                <w:szCs w:val="20"/>
              </w:rPr>
              <w:t>We will look at physical examples of the three classifications.</w:t>
            </w:r>
          </w:p>
          <w:p w:rsidR="004D69FE" w:rsidRPr="00E57A60" w:rsidRDefault="004D69FE" w:rsidP="008C3A92">
            <w:pPr>
              <w:pStyle w:val="ListParagraph"/>
              <w:numPr>
                <w:ilvl w:val="0"/>
                <w:numId w:val="7"/>
              </w:numPr>
              <w:rPr>
                <w:sz w:val="20"/>
                <w:szCs w:val="20"/>
              </w:rPr>
            </w:pPr>
            <w:r w:rsidRPr="00E57A60">
              <w:rPr>
                <w:sz w:val="20"/>
                <w:szCs w:val="20"/>
              </w:rPr>
              <w:t>The students will be given their element list to remember the symbols and names of. We will practice naming the elements. (We will eventually take quizzes on these.)</w:t>
            </w:r>
          </w:p>
          <w:p w:rsidR="00142017" w:rsidRPr="00E57A60" w:rsidRDefault="00142017" w:rsidP="008C3A92">
            <w:pPr>
              <w:pStyle w:val="ListParagraph"/>
              <w:numPr>
                <w:ilvl w:val="0"/>
                <w:numId w:val="7"/>
              </w:numPr>
              <w:rPr>
                <w:sz w:val="20"/>
                <w:szCs w:val="20"/>
              </w:rPr>
            </w:pPr>
            <w:r w:rsidRPr="00E57A60">
              <w:rPr>
                <w:sz w:val="20"/>
                <w:szCs w:val="20"/>
              </w:rPr>
              <w:t xml:space="preserve">TEST ON </w:t>
            </w:r>
            <w:r w:rsidR="00F707FA" w:rsidRPr="00E57A60">
              <w:rPr>
                <w:sz w:val="20"/>
                <w:szCs w:val="20"/>
              </w:rPr>
              <w:t>FRIDAY</w:t>
            </w:r>
            <w:r w:rsidRPr="00E57A60">
              <w:rPr>
                <w:sz w:val="20"/>
                <w:szCs w:val="20"/>
              </w:rPr>
              <w:t>. (Review on Wednesday and before the test)</w:t>
            </w:r>
          </w:p>
          <w:p w:rsidR="00910F39" w:rsidRPr="00E57A60" w:rsidRDefault="004D69FE" w:rsidP="004D69FE">
            <w:pPr>
              <w:pStyle w:val="ListParagraph"/>
              <w:numPr>
                <w:ilvl w:val="0"/>
                <w:numId w:val="7"/>
              </w:numPr>
              <w:rPr>
                <w:sz w:val="20"/>
                <w:szCs w:val="20"/>
              </w:rPr>
            </w:pPr>
            <w:r w:rsidRPr="00E57A60">
              <w:rPr>
                <w:sz w:val="20"/>
                <w:szCs w:val="20"/>
              </w:rPr>
              <w:t>HW: 1-3 Chapter Review</w:t>
            </w:r>
          </w:p>
        </w:tc>
        <w:tc>
          <w:tcPr>
            <w:tcW w:w="2718" w:type="dxa"/>
          </w:tcPr>
          <w:p w:rsidR="00227959" w:rsidRPr="00E57A60" w:rsidRDefault="00227959" w:rsidP="00227959">
            <w:pPr>
              <w:rPr>
                <w:sz w:val="20"/>
                <w:szCs w:val="20"/>
              </w:rPr>
            </w:pPr>
            <w:r w:rsidRPr="00E57A60">
              <w:rPr>
                <w:sz w:val="20"/>
                <w:szCs w:val="20"/>
              </w:rPr>
              <w:t>Teacher observations/ student questions</w:t>
            </w:r>
          </w:p>
          <w:p w:rsidR="00227959" w:rsidRPr="00E57A60" w:rsidRDefault="00227959" w:rsidP="00227959">
            <w:pPr>
              <w:rPr>
                <w:sz w:val="20"/>
                <w:szCs w:val="20"/>
              </w:rPr>
            </w:pPr>
            <w:r w:rsidRPr="00E57A60">
              <w:rPr>
                <w:sz w:val="20"/>
                <w:szCs w:val="20"/>
              </w:rPr>
              <w:t xml:space="preserve">Direct question and answer </w:t>
            </w:r>
          </w:p>
          <w:p w:rsidR="00227959" w:rsidRPr="00E57A60" w:rsidRDefault="00227959" w:rsidP="00227959">
            <w:pPr>
              <w:rPr>
                <w:sz w:val="20"/>
                <w:szCs w:val="20"/>
              </w:rPr>
            </w:pPr>
            <w:r w:rsidRPr="00E57A60">
              <w:rPr>
                <w:sz w:val="20"/>
                <w:szCs w:val="20"/>
              </w:rPr>
              <w:t>Guided practice problems</w:t>
            </w:r>
          </w:p>
          <w:p w:rsidR="00227959" w:rsidRPr="00E57A60" w:rsidRDefault="00227959" w:rsidP="00227959">
            <w:pPr>
              <w:rPr>
                <w:sz w:val="20"/>
                <w:szCs w:val="20"/>
              </w:rPr>
            </w:pPr>
            <w:r w:rsidRPr="00E57A60">
              <w:rPr>
                <w:sz w:val="20"/>
                <w:szCs w:val="20"/>
              </w:rPr>
              <w:t>In- class review problems</w:t>
            </w:r>
          </w:p>
          <w:p w:rsidR="00227959" w:rsidRPr="00E57A60" w:rsidRDefault="00227959" w:rsidP="00227959">
            <w:pPr>
              <w:rPr>
                <w:sz w:val="20"/>
                <w:szCs w:val="20"/>
              </w:rPr>
            </w:pPr>
            <w:r w:rsidRPr="00E57A60">
              <w:rPr>
                <w:sz w:val="20"/>
                <w:szCs w:val="20"/>
              </w:rPr>
              <w:t>Homework Problems</w:t>
            </w:r>
          </w:p>
          <w:p w:rsidR="00910F39" w:rsidRPr="00E57A60" w:rsidRDefault="00910F39" w:rsidP="00910F39">
            <w:pPr>
              <w:rPr>
                <w:sz w:val="20"/>
                <w:szCs w:val="20"/>
              </w:rPr>
            </w:pPr>
          </w:p>
        </w:tc>
      </w:tr>
      <w:tr w:rsidR="00142017" w:rsidRPr="00E57A60" w:rsidTr="00142017">
        <w:trPr>
          <w:trHeight w:val="1340"/>
        </w:trPr>
        <w:tc>
          <w:tcPr>
            <w:tcW w:w="1424" w:type="dxa"/>
          </w:tcPr>
          <w:p w:rsidR="00142017" w:rsidRPr="00E57A60" w:rsidRDefault="00142017" w:rsidP="00910F39">
            <w:pPr>
              <w:rPr>
                <w:b/>
                <w:sz w:val="20"/>
                <w:szCs w:val="20"/>
              </w:rPr>
            </w:pPr>
            <w:r w:rsidRPr="00E57A60">
              <w:rPr>
                <w:b/>
                <w:sz w:val="20"/>
                <w:szCs w:val="20"/>
              </w:rPr>
              <w:t>Wednesday</w:t>
            </w:r>
          </w:p>
        </w:tc>
        <w:tc>
          <w:tcPr>
            <w:tcW w:w="3094" w:type="dxa"/>
          </w:tcPr>
          <w:p w:rsidR="00142017" w:rsidRPr="00E57A60" w:rsidRDefault="00142017" w:rsidP="00E3653F">
            <w:pPr>
              <w:tabs>
                <w:tab w:val="left" w:pos="372"/>
              </w:tabs>
              <w:rPr>
                <w:b/>
                <w:sz w:val="20"/>
                <w:szCs w:val="20"/>
              </w:rPr>
            </w:pPr>
            <w:r w:rsidRPr="00E57A60">
              <w:rPr>
                <w:b/>
                <w:sz w:val="20"/>
                <w:szCs w:val="20"/>
              </w:rPr>
              <w:t>SWBAT:</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 xml:space="preserve">Review all of the chapter objectives for test on </w:t>
            </w:r>
            <w:r w:rsidR="00F707FA" w:rsidRPr="00E57A60">
              <w:rPr>
                <w:sz w:val="20"/>
                <w:szCs w:val="20"/>
              </w:rPr>
              <w:t>Friday</w:t>
            </w:r>
            <w:r w:rsidRPr="00E57A60">
              <w:rPr>
                <w:sz w:val="20"/>
                <w:szCs w:val="20"/>
              </w:rPr>
              <w:t>:</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Differentiate between homo &amp; hetero – generous mixtures.</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Define chemistry.</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Explain the functions of the six major branches of chemistry.</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Compare and contract basic, applied, and technological science.</w:t>
            </w:r>
          </w:p>
        </w:tc>
        <w:tc>
          <w:tcPr>
            <w:tcW w:w="7287" w:type="dxa"/>
          </w:tcPr>
          <w:p w:rsidR="004766F0" w:rsidRPr="00E57A60" w:rsidRDefault="004766F0" w:rsidP="00F707FA">
            <w:pPr>
              <w:pStyle w:val="ListParagraph"/>
              <w:numPr>
                <w:ilvl w:val="0"/>
                <w:numId w:val="8"/>
              </w:numPr>
              <w:rPr>
                <w:sz w:val="20"/>
                <w:szCs w:val="20"/>
              </w:rPr>
            </w:pPr>
            <w:r w:rsidRPr="00E57A60">
              <w:rPr>
                <w:sz w:val="20"/>
                <w:szCs w:val="20"/>
              </w:rPr>
              <w:t xml:space="preserve">The students will complete an in-class review for their chapter test on </w:t>
            </w:r>
            <w:r w:rsidR="00F707FA" w:rsidRPr="00E57A60">
              <w:rPr>
                <w:sz w:val="20"/>
                <w:szCs w:val="20"/>
              </w:rPr>
              <w:t>Friday</w:t>
            </w:r>
            <w:r w:rsidRPr="00E57A60">
              <w:rPr>
                <w:sz w:val="20"/>
                <w:szCs w:val="20"/>
              </w:rPr>
              <w:t>.</w:t>
            </w:r>
          </w:p>
          <w:p w:rsidR="00F707FA" w:rsidRPr="00E57A60" w:rsidRDefault="00F707FA" w:rsidP="00F707FA">
            <w:pPr>
              <w:pStyle w:val="ListParagraph"/>
              <w:numPr>
                <w:ilvl w:val="0"/>
                <w:numId w:val="8"/>
              </w:numPr>
              <w:rPr>
                <w:sz w:val="20"/>
                <w:szCs w:val="20"/>
              </w:rPr>
            </w:pPr>
            <w:r w:rsidRPr="00E57A60">
              <w:rPr>
                <w:sz w:val="20"/>
                <w:szCs w:val="20"/>
              </w:rPr>
              <w:t>They will read the chapter highlights and look back through the chapter and use the text layout to list and discuss (and practice) what they determine as the most significant aspects of the chapter.</w:t>
            </w:r>
          </w:p>
          <w:p w:rsidR="00F707FA" w:rsidRPr="00E57A60" w:rsidRDefault="00F707FA" w:rsidP="00F707FA">
            <w:pPr>
              <w:pStyle w:val="ListParagraph"/>
              <w:numPr>
                <w:ilvl w:val="0"/>
                <w:numId w:val="8"/>
              </w:numPr>
              <w:rPr>
                <w:sz w:val="20"/>
                <w:szCs w:val="20"/>
              </w:rPr>
            </w:pPr>
            <w:r w:rsidRPr="00E57A60">
              <w:rPr>
                <w:sz w:val="20"/>
                <w:szCs w:val="20"/>
              </w:rPr>
              <w:t>HW: “Matter and its properties” review problems.</w:t>
            </w:r>
          </w:p>
          <w:p w:rsidR="004766F0" w:rsidRPr="00E57A60" w:rsidRDefault="004766F0" w:rsidP="004766F0">
            <w:pPr>
              <w:rPr>
                <w:sz w:val="20"/>
                <w:szCs w:val="20"/>
              </w:rPr>
            </w:pPr>
          </w:p>
          <w:p w:rsidR="00F707FA" w:rsidRPr="00E57A60" w:rsidRDefault="00F707FA" w:rsidP="004766F0">
            <w:pPr>
              <w:rPr>
                <w:sz w:val="20"/>
                <w:szCs w:val="20"/>
              </w:rPr>
            </w:pPr>
          </w:p>
          <w:p w:rsidR="00142017" w:rsidRPr="00E57A60" w:rsidRDefault="00142017" w:rsidP="00F707FA">
            <w:pPr>
              <w:pStyle w:val="ListParagraph"/>
              <w:rPr>
                <w:sz w:val="20"/>
                <w:szCs w:val="20"/>
              </w:rPr>
            </w:pPr>
          </w:p>
        </w:tc>
        <w:tc>
          <w:tcPr>
            <w:tcW w:w="2718" w:type="dxa"/>
          </w:tcPr>
          <w:p w:rsidR="004766F0" w:rsidRPr="00E57A60" w:rsidRDefault="004766F0" w:rsidP="004766F0">
            <w:pPr>
              <w:rPr>
                <w:sz w:val="20"/>
                <w:szCs w:val="20"/>
              </w:rPr>
            </w:pPr>
            <w:r w:rsidRPr="00E57A60">
              <w:rPr>
                <w:sz w:val="20"/>
                <w:szCs w:val="20"/>
              </w:rPr>
              <w:t>Teacher observations/ student questions</w:t>
            </w:r>
          </w:p>
          <w:p w:rsidR="004766F0" w:rsidRPr="00E57A60" w:rsidRDefault="004766F0" w:rsidP="004766F0">
            <w:pPr>
              <w:rPr>
                <w:sz w:val="20"/>
                <w:szCs w:val="20"/>
              </w:rPr>
            </w:pPr>
            <w:r w:rsidRPr="00E57A60">
              <w:rPr>
                <w:sz w:val="20"/>
                <w:szCs w:val="20"/>
              </w:rPr>
              <w:t xml:space="preserve">Direct question and answer </w:t>
            </w:r>
          </w:p>
          <w:p w:rsidR="004766F0" w:rsidRPr="00E57A60" w:rsidRDefault="004766F0" w:rsidP="004766F0">
            <w:pPr>
              <w:rPr>
                <w:sz w:val="20"/>
                <w:szCs w:val="20"/>
              </w:rPr>
            </w:pPr>
            <w:r w:rsidRPr="00E57A60">
              <w:rPr>
                <w:sz w:val="20"/>
                <w:szCs w:val="20"/>
              </w:rPr>
              <w:t>Text analysis</w:t>
            </w:r>
          </w:p>
          <w:p w:rsidR="004766F0" w:rsidRPr="00E57A60" w:rsidRDefault="004766F0" w:rsidP="004766F0">
            <w:pPr>
              <w:rPr>
                <w:sz w:val="20"/>
                <w:szCs w:val="20"/>
              </w:rPr>
            </w:pPr>
            <w:r w:rsidRPr="00E57A60">
              <w:rPr>
                <w:sz w:val="20"/>
                <w:szCs w:val="20"/>
              </w:rPr>
              <w:t>Guided practice problems</w:t>
            </w:r>
          </w:p>
          <w:p w:rsidR="004766F0" w:rsidRPr="00E57A60" w:rsidRDefault="004766F0" w:rsidP="004766F0">
            <w:pPr>
              <w:rPr>
                <w:sz w:val="20"/>
                <w:szCs w:val="20"/>
              </w:rPr>
            </w:pPr>
            <w:r w:rsidRPr="00E57A60">
              <w:rPr>
                <w:sz w:val="20"/>
                <w:szCs w:val="20"/>
              </w:rPr>
              <w:t>In- class review problems</w:t>
            </w:r>
          </w:p>
          <w:p w:rsidR="00142017" w:rsidRPr="00E57A60" w:rsidRDefault="00142017" w:rsidP="00910F39">
            <w:pPr>
              <w:rPr>
                <w:sz w:val="20"/>
                <w:szCs w:val="20"/>
              </w:rPr>
            </w:pPr>
          </w:p>
        </w:tc>
      </w:tr>
      <w:tr w:rsidR="00142017" w:rsidRPr="00E57A60" w:rsidTr="00142017">
        <w:trPr>
          <w:trHeight w:val="1731"/>
        </w:trPr>
        <w:tc>
          <w:tcPr>
            <w:tcW w:w="1424" w:type="dxa"/>
          </w:tcPr>
          <w:p w:rsidR="00142017" w:rsidRPr="00E57A60" w:rsidRDefault="00142017" w:rsidP="00910F39">
            <w:pPr>
              <w:rPr>
                <w:b/>
                <w:sz w:val="20"/>
                <w:szCs w:val="20"/>
              </w:rPr>
            </w:pPr>
            <w:r w:rsidRPr="00E57A60">
              <w:rPr>
                <w:b/>
                <w:sz w:val="20"/>
                <w:szCs w:val="20"/>
              </w:rPr>
              <w:t>Thursday</w:t>
            </w:r>
          </w:p>
        </w:tc>
        <w:tc>
          <w:tcPr>
            <w:tcW w:w="3094" w:type="dxa"/>
          </w:tcPr>
          <w:p w:rsidR="00142017" w:rsidRPr="00E57A60" w:rsidRDefault="00142017" w:rsidP="00142017">
            <w:pPr>
              <w:rPr>
                <w:b/>
                <w:sz w:val="20"/>
                <w:szCs w:val="20"/>
              </w:rPr>
            </w:pPr>
            <w:r w:rsidRPr="00E57A60">
              <w:rPr>
                <w:b/>
                <w:sz w:val="20"/>
                <w:szCs w:val="20"/>
              </w:rPr>
              <w:t>SWBAT:</w:t>
            </w:r>
          </w:p>
          <w:p w:rsidR="00142017" w:rsidRPr="00E57A60" w:rsidRDefault="00142017" w:rsidP="00142017">
            <w:pPr>
              <w:pStyle w:val="ListParagraph"/>
              <w:numPr>
                <w:ilvl w:val="0"/>
                <w:numId w:val="17"/>
              </w:numPr>
              <w:ind w:left="134" w:hanging="134"/>
              <w:rPr>
                <w:sz w:val="20"/>
                <w:szCs w:val="20"/>
              </w:rPr>
            </w:pPr>
            <w:r w:rsidRPr="00E57A60">
              <w:rPr>
                <w:sz w:val="20"/>
                <w:szCs w:val="20"/>
              </w:rPr>
              <w:t xml:space="preserve">The students will first go over their review and answer any additional questions. </w:t>
            </w:r>
          </w:p>
          <w:p w:rsidR="00142017" w:rsidRPr="00E57A60" w:rsidRDefault="00142017" w:rsidP="00142017">
            <w:pPr>
              <w:pStyle w:val="ListParagraph"/>
              <w:numPr>
                <w:ilvl w:val="0"/>
                <w:numId w:val="17"/>
              </w:numPr>
              <w:ind w:left="134" w:hanging="134"/>
              <w:rPr>
                <w:sz w:val="20"/>
                <w:szCs w:val="20"/>
              </w:rPr>
            </w:pPr>
            <w:r w:rsidRPr="00E57A60">
              <w:rPr>
                <w:sz w:val="20"/>
                <w:szCs w:val="20"/>
              </w:rPr>
              <w:t>Complete the chapter one test on matter and change with a minimum of 65% accuracy.</w:t>
            </w:r>
          </w:p>
        </w:tc>
        <w:tc>
          <w:tcPr>
            <w:tcW w:w="7287" w:type="dxa"/>
          </w:tcPr>
          <w:p w:rsidR="00F707FA" w:rsidRPr="00E57A60" w:rsidRDefault="00F707FA" w:rsidP="00F707FA">
            <w:pPr>
              <w:pStyle w:val="ListParagraph"/>
              <w:numPr>
                <w:ilvl w:val="0"/>
                <w:numId w:val="19"/>
              </w:numPr>
              <w:rPr>
                <w:sz w:val="20"/>
                <w:szCs w:val="20"/>
              </w:rPr>
            </w:pPr>
            <w:r w:rsidRPr="00E57A60">
              <w:rPr>
                <w:sz w:val="20"/>
                <w:szCs w:val="20"/>
              </w:rPr>
              <w:t>The students will complete an in-class review for their chapter test on Friday.</w:t>
            </w:r>
          </w:p>
          <w:p w:rsidR="00F707FA" w:rsidRPr="00E57A60" w:rsidRDefault="00F707FA" w:rsidP="00F707FA">
            <w:pPr>
              <w:pStyle w:val="ListParagraph"/>
              <w:numPr>
                <w:ilvl w:val="0"/>
                <w:numId w:val="19"/>
              </w:numPr>
              <w:rPr>
                <w:sz w:val="20"/>
                <w:szCs w:val="20"/>
              </w:rPr>
            </w:pPr>
            <w:r w:rsidRPr="00E57A60">
              <w:rPr>
                <w:sz w:val="20"/>
                <w:szCs w:val="20"/>
              </w:rPr>
              <w:t>They will read the chapter highlights and look back through the chapter and use the text layout to list and discuss (and practice) what they determine as the most significant aspects of the chapter.</w:t>
            </w:r>
          </w:p>
          <w:p w:rsidR="00F707FA" w:rsidRPr="00E57A60" w:rsidRDefault="00F707FA" w:rsidP="00F707FA">
            <w:pPr>
              <w:pStyle w:val="ListParagraph"/>
              <w:numPr>
                <w:ilvl w:val="0"/>
                <w:numId w:val="19"/>
              </w:numPr>
              <w:rPr>
                <w:sz w:val="20"/>
                <w:szCs w:val="20"/>
              </w:rPr>
            </w:pPr>
            <w:r w:rsidRPr="00E57A60">
              <w:rPr>
                <w:sz w:val="20"/>
                <w:szCs w:val="20"/>
              </w:rPr>
              <w:t>Time permitting; they may be able to access additional practice by using the Chromebooks and the chemistry google classroom site.</w:t>
            </w:r>
          </w:p>
          <w:p w:rsidR="00142017" w:rsidRPr="00E57A60" w:rsidRDefault="00142017" w:rsidP="00910F39">
            <w:pPr>
              <w:rPr>
                <w:sz w:val="20"/>
                <w:szCs w:val="20"/>
              </w:rPr>
            </w:pPr>
          </w:p>
        </w:tc>
        <w:tc>
          <w:tcPr>
            <w:tcW w:w="2718" w:type="dxa"/>
          </w:tcPr>
          <w:p w:rsidR="00F707FA" w:rsidRPr="00E57A60" w:rsidRDefault="00F707FA" w:rsidP="00F707FA">
            <w:pPr>
              <w:rPr>
                <w:sz w:val="20"/>
                <w:szCs w:val="20"/>
              </w:rPr>
            </w:pPr>
            <w:r w:rsidRPr="00E57A60">
              <w:rPr>
                <w:sz w:val="20"/>
                <w:szCs w:val="20"/>
              </w:rPr>
              <w:t>Teacher observations/ student questions</w:t>
            </w:r>
          </w:p>
          <w:p w:rsidR="00F707FA" w:rsidRPr="00E57A60" w:rsidRDefault="00F707FA" w:rsidP="00F707FA">
            <w:pPr>
              <w:rPr>
                <w:sz w:val="20"/>
                <w:szCs w:val="20"/>
              </w:rPr>
            </w:pPr>
            <w:r w:rsidRPr="00E57A60">
              <w:rPr>
                <w:sz w:val="20"/>
                <w:szCs w:val="20"/>
              </w:rPr>
              <w:t xml:space="preserve">Direct question and answer </w:t>
            </w:r>
          </w:p>
          <w:p w:rsidR="00F707FA" w:rsidRPr="00E57A60" w:rsidRDefault="00F707FA" w:rsidP="00F707FA">
            <w:pPr>
              <w:rPr>
                <w:sz w:val="20"/>
                <w:szCs w:val="20"/>
              </w:rPr>
            </w:pPr>
            <w:r w:rsidRPr="00E57A60">
              <w:rPr>
                <w:sz w:val="20"/>
                <w:szCs w:val="20"/>
              </w:rPr>
              <w:t>Text analysis</w:t>
            </w:r>
          </w:p>
          <w:p w:rsidR="00F707FA" w:rsidRPr="00E57A60" w:rsidRDefault="00F707FA" w:rsidP="00F707FA">
            <w:pPr>
              <w:rPr>
                <w:sz w:val="20"/>
                <w:szCs w:val="20"/>
              </w:rPr>
            </w:pPr>
            <w:r w:rsidRPr="00E57A60">
              <w:rPr>
                <w:sz w:val="20"/>
                <w:szCs w:val="20"/>
              </w:rPr>
              <w:t>Guided practice problems</w:t>
            </w:r>
          </w:p>
          <w:p w:rsidR="00F707FA" w:rsidRPr="00E57A60" w:rsidRDefault="00F707FA" w:rsidP="00F707FA">
            <w:pPr>
              <w:rPr>
                <w:sz w:val="20"/>
                <w:szCs w:val="20"/>
              </w:rPr>
            </w:pPr>
            <w:r w:rsidRPr="00E57A60">
              <w:rPr>
                <w:sz w:val="20"/>
                <w:szCs w:val="20"/>
              </w:rPr>
              <w:t>In- class review problems</w:t>
            </w:r>
          </w:p>
          <w:p w:rsidR="00142017" w:rsidRPr="00E57A60" w:rsidRDefault="00142017" w:rsidP="00910F39">
            <w:pPr>
              <w:rPr>
                <w:sz w:val="20"/>
                <w:szCs w:val="20"/>
              </w:rPr>
            </w:pPr>
          </w:p>
        </w:tc>
      </w:tr>
      <w:tr w:rsidR="00142017" w:rsidRPr="00E57A60" w:rsidTr="00142017">
        <w:trPr>
          <w:trHeight w:val="1763"/>
        </w:trPr>
        <w:tc>
          <w:tcPr>
            <w:tcW w:w="1424" w:type="dxa"/>
          </w:tcPr>
          <w:p w:rsidR="00142017" w:rsidRPr="00E57A60" w:rsidRDefault="00142017" w:rsidP="00910F39">
            <w:pPr>
              <w:rPr>
                <w:b/>
                <w:sz w:val="20"/>
                <w:szCs w:val="20"/>
              </w:rPr>
            </w:pPr>
            <w:r w:rsidRPr="00E57A60">
              <w:rPr>
                <w:b/>
                <w:sz w:val="20"/>
                <w:szCs w:val="20"/>
              </w:rPr>
              <w:lastRenderedPageBreak/>
              <w:t>Friday</w:t>
            </w:r>
          </w:p>
        </w:tc>
        <w:tc>
          <w:tcPr>
            <w:tcW w:w="3094" w:type="dxa"/>
          </w:tcPr>
          <w:p w:rsidR="00142017" w:rsidRPr="00E57A60" w:rsidRDefault="00142017" w:rsidP="00142017">
            <w:pPr>
              <w:rPr>
                <w:b/>
                <w:sz w:val="20"/>
                <w:szCs w:val="20"/>
              </w:rPr>
            </w:pPr>
            <w:r w:rsidRPr="00E57A60">
              <w:rPr>
                <w:b/>
                <w:sz w:val="20"/>
                <w:szCs w:val="20"/>
              </w:rPr>
              <w:t>SWBAT:</w:t>
            </w:r>
          </w:p>
          <w:p w:rsidR="00142017" w:rsidRPr="00E57A60" w:rsidRDefault="00F818AE" w:rsidP="00142017">
            <w:pPr>
              <w:pStyle w:val="ListParagraph"/>
              <w:numPr>
                <w:ilvl w:val="0"/>
                <w:numId w:val="17"/>
              </w:numPr>
              <w:ind w:left="106" w:hanging="164"/>
              <w:rPr>
                <w:sz w:val="20"/>
                <w:szCs w:val="20"/>
              </w:rPr>
            </w:pPr>
            <w:r w:rsidRPr="00E57A60">
              <w:rPr>
                <w:sz w:val="20"/>
                <w:szCs w:val="20"/>
              </w:rPr>
              <w:t xml:space="preserve">Explain how mass, density, and </w:t>
            </w:r>
            <w:proofErr w:type="gramStart"/>
            <w:r w:rsidR="00142017" w:rsidRPr="00E57A60">
              <w:rPr>
                <w:sz w:val="20"/>
                <w:szCs w:val="20"/>
              </w:rPr>
              <w:t>volume are</w:t>
            </w:r>
            <w:proofErr w:type="gramEnd"/>
            <w:r w:rsidR="00142017" w:rsidRPr="00E57A60">
              <w:rPr>
                <w:sz w:val="20"/>
                <w:szCs w:val="20"/>
              </w:rPr>
              <w:t xml:space="preserve"> related.</w:t>
            </w:r>
          </w:p>
          <w:p w:rsidR="00142017" w:rsidRPr="00E57A60" w:rsidRDefault="00142017" w:rsidP="00142017">
            <w:pPr>
              <w:pStyle w:val="ListParagraph"/>
              <w:numPr>
                <w:ilvl w:val="0"/>
                <w:numId w:val="17"/>
              </w:numPr>
              <w:ind w:left="106" w:hanging="164"/>
              <w:rPr>
                <w:sz w:val="20"/>
                <w:szCs w:val="20"/>
              </w:rPr>
            </w:pPr>
            <w:r w:rsidRPr="00E57A60">
              <w:rPr>
                <w:sz w:val="20"/>
                <w:szCs w:val="20"/>
              </w:rPr>
              <w:t>Calculate various density problems.</w:t>
            </w:r>
          </w:p>
          <w:p w:rsidR="00142017" w:rsidRPr="00E57A60" w:rsidRDefault="00142017" w:rsidP="00142017">
            <w:pPr>
              <w:pStyle w:val="ListParagraph"/>
              <w:numPr>
                <w:ilvl w:val="0"/>
                <w:numId w:val="17"/>
              </w:numPr>
              <w:ind w:left="106" w:hanging="164"/>
              <w:rPr>
                <w:sz w:val="20"/>
                <w:szCs w:val="20"/>
              </w:rPr>
            </w:pPr>
            <w:r w:rsidRPr="00E57A60">
              <w:rPr>
                <w:sz w:val="20"/>
                <w:szCs w:val="20"/>
              </w:rPr>
              <w:t>Rearrange the density formula to solve for different variables.</w:t>
            </w:r>
          </w:p>
          <w:p w:rsidR="00142017" w:rsidRPr="00E57A60" w:rsidRDefault="00142017" w:rsidP="00142017">
            <w:pPr>
              <w:pStyle w:val="ListParagraph"/>
              <w:numPr>
                <w:ilvl w:val="0"/>
                <w:numId w:val="17"/>
              </w:numPr>
              <w:tabs>
                <w:tab w:val="left" w:pos="372"/>
              </w:tabs>
              <w:ind w:left="162" w:hanging="198"/>
              <w:rPr>
                <w:sz w:val="20"/>
                <w:szCs w:val="20"/>
              </w:rPr>
            </w:pPr>
            <w:r w:rsidRPr="00E57A60">
              <w:rPr>
                <w:sz w:val="20"/>
                <w:szCs w:val="20"/>
              </w:rPr>
              <w:t>Conduct a mini lab to determine the density of various cubes.</w:t>
            </w:r>
          </w:p>
        </w:tc>
        <w:tc>
          <w:tcPr>
            <w:tcW w:w="7287" w:type="dxa"/>
          </w:tcPr>
          <w:p w:rsidR="00142017" w:rsidRPr="00E57A60" w:rsidRDefault="00F707FA" w:rsidP="008C3A92">
            <w:pPr>
              <w:pStyle w:val="ListParagraph"/>
              <w:numPr>
                <w:ilvl w:val="0"/>
                <w:numId w:val="10"/>
              </w:numPr>
              <w:rPr>
                <w:sz w:val="20"/>
                <w:szCs w:val="20"/>
              </w:rPr>
            </w:pPr>
            <w:r w:rsidRPr="00E57A60">
              <w:rPr>
                <w:sz w:val="20"/>
                <w:szCs w:val="20"/>
              </w:rPr>
              <w:t>The students will have about 3-5 minutes to ask any review questions.</w:t>
            </w:r>
          </w:p>
          <w:p w:rsidR="00F707FA" w:rsidRPr="00E57A60" w:rsidRDefault="00F707FA" w:rsidP="008C3A92">
            <w:pPr>
              <w:pStyle w:val="ListParagraph"/>
              <w:numPr>
                <w:ilvl w:val="0"/>
                <w:numId w:val="10"/>
              </w:numPr>
              <w:rPr>
                <w:sz w:val="20"/>
                <w:szCs w:val="20"/>
              </w:rPr>
            </w:pPr>
            <w:r w:rsidRPr="00E57A60">
              <w:rPr>
                <w:sz w:val="20"/>
                <w:szCs w:val="20"/>
              </w:rPr>
              <w:t>The will then take their chapter 1 test.</w:t>
            </w:r>
          </w:p>
          <w:p w:rsidR="00142017" w:rsidRPr="00E57A60" w:rsidRDefault="00142017" w:rsidP="00910F39">
            <w:pPr>
              <w:rPr>
                <w:sz w:val="20"/>
                <w:szCs w:val="20"/>
              </w:rPr>
            </w:pPr>
          </w:p>
        </w:tc>
        <w:tc>
          <w:tcPr>
            <w:tcW w:w="2718" w:type="dxa"/>
          </w:tcPr>
          <w:p w:rsidR="00142017" w:rsidRPr="00E57A60" w:rsidRDefault="00F707FA" w:rsidP="00910F39">
            <w:pPr>
              <w:rPr>
                <w:sz w:val="20"/>
                <w:szCs w:val="20"/>
              </w:rPr>
            </w:pPr>
            <w:r w:rsidRPr="00E57A60">
              <w:rPr>
                <w:sz w:val="20"/>
                <w:szCs w:val="20"/>
              </w:rPr>
              <w:t>Chapter test</w:t>
            </w:r>
          </w:p>
        </w:tc>
      </w:tr>
    </w:tbl>
    <w:tbl>
      <w:tblPr>
        <w:tblStyle w:val="TableGrid"/>
        <w:tblW w:w="0" w:type="auto"/>
        <w:tblLook w:val="04A0" w:firstRow="1" w:lastRow="0" w:firstColumn="1" w:lastColumn="0" w:noHBand="0" w:noVBand="1"/>
      </w:tblPr>
      <w:tblGrid>
        <w:gridCol w:w="1424"/>
        <w:gridCol w:w="2586"/>
        <w:gridCol w:w="7795"/>
        <w:gridCol w:w="2718"/>
      </w:tblGrid>
      <w:tr w:rsidR="00910F39" w:rsidRPr="00E57A60" w:rsidTr="00910F39">
        <w:trPr>
          <w:trHeight w:val="350"/>
        </w:trPr>
        <w:tc>
          <w:tcPr>
            <w:tcW w:w="14523" w:type="dxa"/>
            <w:gridSpan w:val="4"/>
          </w:tcPr>
          <w:p w:rsidR="00F707FA" w:rsidRPr="00E57A60" w:rsidRDefault="00F707FA" w:rsidP="002540EC">
            <w:pPr>
              <w:jc w:val="center"/>
              <w:rPr>
                <w:b/>
                <w:sz w:val="20"/>
                <w:szCs w:val="20"/>
              </w:rPr>
            </w:pPr>
          </w:p>
          <w:p w:rsidR="00F707FA" w:rsidRPr="00E57A60" w:rsidRDefault="00F707FA" w:rsidP="002540EC">
            <w:pPr>
              <w:jc w:val="center"/>
              <w:rPr>
                <w:b/>
                <w:sz w:val="20"/>
                <w:szCs w:val="20"/>
              </w:rPr>
            </w:pPr>
          </w:p>
          <w:p w:rsidR="00F707FA" w:rsidRPr="00E57A60" w:rsidRDefault="00F707FA" w:rsidP="002540EC">
            <w:pPr>
              <w:jc w:val="center"/>
              <w:rPr>
                <w:b/>
                <w:sz w:val="20"/>
                <w:szCs w:val="20"/>
              </w:rPr>
            </w:pPr>
          </w:p>
          <w:p w:rsidR="00F707FA" w:rsidRDefault="00F707FA"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Default="00E26F60" w:rsidP="002540EC">
            <w:pPr>
              <w:jc w:val="center"/>
              <w:rPr>
                <w:b/>
                <w:sz w:val="20"/>
                <w:szCs w:val="20"/>
              </w:rPr>
            </w:pPr>
          </w:p>
          <w:p w:rsidR="00E26F60" w:rsidRPr="00E57A60" w:rsidRDefault="00E26F60" w:rsidP="002540EC">
            <w:pPr>
              <w:jc w:val="center"/>
              <w:rPr>
                <w:b/>
                <w:sz w:val="20"/>
                <w:szCs w:val="20"/>
              </w:rPr>
            </w:pPr>
            <w:bookmarkStart w:id="0" w:name="_GoBack"/>
            <w:bookmarkEnd w:id="0"/>
          </w:p>
          <w:p w:rsidR="00910F39" w:rsidRPr="00E57A60" w:rsidRDefault="00910F39" w:rsidP="002540EC">
            <w:pPr>
              <w:jc w:val="center"/>
              <w:rPr>
                <w:b/>
                <w:sz w:val="20"/>
                <w:szCs w:val="20"/>
              </w:rPr>
            </w:pPr>
            <w:r w:rsidRPr="00E57A60">
              <w:rPr>
                <w:b/>
                <w:sz w:val="20"/>
                <w:szCs w:val="20"/>
              </w:rPr>
              <w:lastRenderedPageBreak/>
              <w:t xml:space="preserve">Weekly Literacy Lesson Plans for Kristin </w:t>
            </w:r>
            <w:proofErr w:type="spellStart"/>
            <w:r w:rsidRPr="00E57A60">
              <w:rPr>
                <w:b/>
                <w:sz w:val="20"/>
                <w:szCs w:val="20"/>
              </w:rPr>
              <w:t>Hurrelbrink</w:t>
            </w:r>
            <w:proofErr w:type="spellEnd"/>
          </w:p>
          <w:p w:rsidR="00910F39" w:rsidRPr="00E57A60" w:rsidRDefault="00910F39" w:rsidP="002540EC">
            <w:pPr>
              <w:jc w:val="center"/>
              <w:rPr>
                <w:b/>
                <w:sz w:val="20"/>
                <w:szCs w:val="20"/>
              </w:rPr>
            </w:pPr>
          </w:p>
        </w:tc>
      </w:tr>
      <w:tr w:rsidR="00910F39" w:rsidRPr="00E57A60" w:rsidTr="00910F39">
        <w:trPr>
          <w:trHeight w:val="275"/>
        </w:trPr>
        <w:tc>
          <w:tcPr>
            <w:tcW w:w="14523" w:type="dxa"/>
            <w:gridSpan w:val="4"/>
            <w:shd w:val="clear" w:color="auto" w:fill="BFBFBF" w:themeFill="background1" w:themeFillShade="BF"/>
          </w:tcPr>
          <w:p w:rsidR="00910F39" w:rsidRPr="00E57A60" w:rsidRDefault="00910F39" w:rsidP="00910F39">
            <w:pPr>
              <w:jc w:val="center"/>
              <w:rPr>
                <w:b/>
                <w:sz w:val="20"/>
                <w:szCs w:val="20"/>
              </w:rPr>
            </w:pPr>
            <w:r w:rsidRPr="00E57A60">
              <w:rPr>
                <w:b/>
                <w:sz w:val="20"/>
                <w:szCs w:val="20"/>
              </w:rPr>
              <w:lastRenderedPageBreak/>
              <w:t xml:space="preserve">CHEMISTRY II  </w:t>
            </w:r>
          </w:p>
          <w:p w:rsidR="00910F39" w:rsidRPr="00E57A60" w:rsidRDefault="00910F39" w:rsidP="00910F39">
            <w:pPr>
              <w:jc w:val="center"/>
              <w:rPr>
                <w:b/>
                <w:sz w:val="20"/>
                <w:szCs w:val="20"/>
              </w:rPr>
            </w:pPr>
            <w:r w:rsidRPr="00E57A60">
              <w:rPr>
                <w:b/>
                <w:sz w:val="20"/>
                <w:szCs w:val="20"/>
              </w:rPr>
              <w:t>(Class period 9 everyday with labs period 8 on even days)</w:t>
            </w:r>
          </w:p>
        </w:tc>
      </w:tr>
      <w:tr w:rsidR="00910F39" w:rsidRPr="00E57A60" w:rsidTr="002540EC">
        <w:trPr>
          <w:trHeight w:val="582"/>
        </w:trPr>
        <w:tc>
          <w:tcPr>
            <w:tcW w:w="1424" w:type="dxa"/>
          </w:tcPr>
          <w:p w:rsidR="00910F39" w:rsidRPr="00E57A60" w:rsidRDefault="00910F39" w:rsidP="002540EC">
            <w:pPr>
              <w:jc w:val="center"/>
              <w:rPr>
                <w:b/>
                <w:sz w:val="20"/>
                <w:szCs w:val="20"/>
              </w:rPr>
            </w:pPr>
            <w:r w:rsidRPr="00E57A60">
              <w:rPr>
                <w:b/>
                <w:sz w:val="20"/>
                <w:szCs w:val="20"/>
              </w:rPr>
              <w:t>Day</w:t>
            </w:r>
          </w:p>
        </w:tc>
        <w:tc>
          <w:tcPr>
            <w:tcW w:w="2586" w:type="dxa"/>
          </w:tcPr>
          <w:p w:rsidR="00910F39" w:rsidRPr="00E57A60" w:rsidRDefault="00910F39" w:rsidP="002540EC">
            <w:pPr>
              <w:rPr>
                <w:b/>
                <w:sz w:val="20"/>
                <w:szCs w:val="20"/>
              </w:rPr>
            </w:pPr>
            <w:r w:rsidRPr="00E57A60">
              <w:rPr>
                <w:b/>
                <w:sz w:val="20"/>
                <w:szCs w:val="20"/>
              </w:rPr>
              <w:t>Objective: Statement of Student Learning</w:t>
            </w:r>
          </w:p>
        </w:tc>
        <w:tc>
          <w:tcPr>
            <w:tcW w:w="7795" w:type="dxa"/>
          </w:tcPr>
          <w:p w:rsidR="00910F39" w:rsidRPr="00E57A60" w:rsidRDefault="00910F39" w:rsidP="002540EC">
            <w:pPr>
              <w:rPr>
                <w:b/>
                <w:sz w:val="20"/>
                <w:szCs w:val="20"/>
              </w:rPr>
            </w:pPr>
            <w:r w:rsidRPr="00E57A60">
              <w:rPr>
                <w:b/>
                <w:sz w:val="20"/>
                <w:szCs w:val="20"/>
              </w:rPr>
              <w:t>Activities: The method by which students will be exposed and interact with the information so-as to produce evidence of mastering the Objective.</w:t>
            </w:r>
          </w:p>
        </w:tc>
        <w:tc>
          <w:tcPr>
            <w:tcW w:w="2718" w:type="dxa"/>
          </w:tcPr>
          <w:p w:rsidR="00910F39" w:rsidRPr="00E57A60" w:rsidRDefault="00910F39" w:rsidP="002540EC">
            <w:pPr>
              <w:rPr>
                <w:b/>
                <w:sz w:val="20"/>
                <w:szCs w:val="20"/>
              </w:rPr>
            </w:pPr>
            <w:r w:rsidRPr="00E57A60">
              <w:rPr>
                <w:b/>
                <w:sz w:val="20"/>
                <w:szCs w:val="20"/>
              </w:rPr>
              <w:t>Assessment: Evidence of Student Learning</w:t>
            </w:r>
          </w:p>
        </w:tc>
      </w:tr>
      <w:tr w:rsidR="00910F39" w:rsidRPr="00E57A60" w:rsidTr="002540EC">
        <w:trPr>
          <w:trHeight w:val="1747"/>
        </w:trPr>
        <w:tc>
          <w:tcPr>
            <w:tcW w:w="1424" w:type="dxa"/>
          </w:tcPr>
          <w:p w:rsidR="00910F39" w:rsidRPr="00E57A60" w:rsidRDefault="00910F39" w:rsidP="002540EC">
            <w:pPr>
              <w:rPr>
                <w:b/>
                <w:sz w:val="20"/>
                <w:szCs w:val="20"/>
              </w:rPr>
            </w:pPr>
            <w:r w:rsidRPr="00E57A60">
              <w:rPr>
                <w:b/>
                <w:sz w:val="20"/>
                <w:szCs w:val="20"/>
              </w:rPr>
              <w:t>Monday</w:t>
            </w:r>
          </w:p>
        </w:tc>
        <w:tc>
          <w:tcPr>
            <w:tcW w:w="2586" w:type="dxa"/>
          </w:tcPr>
          <w:p w:rsidR="008C3A92" w:rsidRPr="00E57A60" w:rsidRDefault="008C3A92" w:rsidP="008C3A92">
            <w:pPr>
              <w:rPr>
                <w:b/>
                <w:sz w:val="20"/>
                <w:szCs w:val="20"/>
              </w:rPr>
            </w:pPr>
            <w:r w:rsidRPr="00E57A60">
              <w:rPr>
                <w:b/>
                <w:sz w:val="20"/>
                <w:szCs w:val="20"/>
              </w:rPr>
              <w:t>SWBAT:</w:t>
            </w:r>
          </w:p>
          <w:p w:rsidR="00910F39" w:rsidRPr="00E57A60" w:rsidRDefault="00910F39" w:rsidP="002540EC">
            <w:pPr>
              <w:rPr>
                <w:sz w:val="20"/>
                <w:szCs w:val="20"/>
              </w:rPr>
            </w:pPr>
          </w:p>
          <w:p w:rsidR="00910F39" w:rsidRPr="00E57A60" w:rsidRDefault="00910F39" w:rsidP="002540EC">
            <w:pPr>
              <w:rPr>
                <w:sz w:val="20"/>
                <w:szCs w:val="20"/>
              </w:rPr>
            </w:pPr>
          </w:p>
        </w:tc>
        <w:tc>
          <w:tcPr>
            <w:tcW w:w="7795" w:type="dxa"/>
          </w:tcPr>
          <w:p w:rsidR="00910F39" w:rsidRPr="00E57A60" w:rsidRDefault="00227959" w:rsidP="008C3A92">
            <w:pPr>
              <w:pStyle w:val="ListParagraph"/>
              <w:numPr>
                <w:ilvl w:val="0"/>
                <w:numId w:val="11"/>
              </w:numPr>
              <w:rPr>
                <w:sz w:val="20"/>
                <w:szCs w:val="20"/>
              </w:rPr>
            </w:pPr>
            <w:r w:rsidRPr="00E57A60">
              <w:rPr>
                <w:b/>
                <w:sz w:val="20"/>
                <w:szCs w:val="20"/>
              </w:rPr>
              <w:t>NO SCHOOL – LABOR DAY</w:t>
            </w:r>
          </w:p>
          <w:p w:rsidR="00910F39" w:rsidRPr="00E57A60" w:rsidRDefault="00910F39" w:rsidP="002540EC">
            <w:pPr>
              <w:rPr>
                <w:sz w:val="20"/>
                <w:szCs w:val="20"/>
              </w:rPr>
            </w:pPr>
          </w:p>
        </w:tc>
        <w:tc>
          <w:tcPr>
            <w:tcW w:w="2718" w:type="dxa"/>
          </w:tcPr>
          <w:p w:rsidR="00910F39" w:rsidRPr="00E57A60" w:rsidRDefault="00910F39" w:rsidP="00227959">
            <w:pPr>
              <w:rPr>
                <w:sz w:val="20"/>
                <w:szCs w:val="20"/>
              </w:rPr>
            </w:pPr>
          </w:p>
        </w:tc>
      </w:tr>
      <w:tr w:rsidR="00910F39" w:rsidRPr="00E57A60" w:rsidTr="002540EC">
        <w:trPr>
          <w:trHeight w:val="1731"/>
        </w:trPr>
        <w:tc>
          <w:tcPr>
            <w:tcW w:w="1424" w:type="dxa"/>
          </w:tcPr>
          <w:p w:rsidR="00910F39" w:rsidRPr="00E57A60" w:rsidRDefault="00910F39" w:rsidP="002540EC">
            <w:pPr>
              <w:rPr>
                <w:b/>
                <w:sz w:val="20"/>
                <w:szCs w:val="20"/>
              </w:rPr>
            </w:pPr>
            <w:r w:rsidRPr="00E57A60">
              <w:rPr>
                <w:b/>
                <w:sz w:val="20"/>
                <w:szCs w:val="20"/>
              </w:rPr>
              <w:t>Tuesday</w:t>
            </w:r>
          </w:p>
        </w:tc>
        <w:tc>
          <w:tcPr>
            <w:tcW w:w="2586" w:type="dxa"/>
          </w:tcPr>
          <w:p w:rsidR="00CA33C7" w:rsidRPr="00E57A60" w:rsidRDefault="00CA33C7" w:rsidP="00CA33C7">
            <w:pPr>
              <w:rPr>
                <w:b/>
                <w:sz w:val="20"/>
                <w:szCs w:val="20"/>
              </w:rPr>
            </w:pPr>
            <w:r w:rsidRPr="00E57A60">
              <w:rPr>
                <w:b/>
                <w:sz w:val="20"/>
                <w:szCs w:val="20"/>
              </w:rPr>
              <w:t>SWBAT:</w:t>
            </w:r>
          </w:p>
          <w:p w:rsidR="00CA33C7" w:rsidRPr="00E57A60" w:rsidRDefault="00CA33C7" w:rsidP="00CA33C7">
            <w:pPr>
              <w:pStyle w:val="ListParagraph"/>
              <w:numPr>
                <w:ilvl w:val="0"/>
                <w:numId w:val="17"/>
              </w:numPr>
              <w:ind w:left="252" w:hanging="198"/>
              <w:rPr>
                <w:sz w:val="20"/>
                <w:szCs w:val="20"/>
              </w:rPr>
            </w:pPr>
            <w:r w:rsidRPr="00E57A60">
              <w:rPr>
                <w:sz w:val="20"/>
                <w:szCs w:val="20"/>
              </w:rPr>
              <w:t>Calculate various molarity problems.</w:t>
            </w:r>
          </w:p>
          <w:p w:rsidR="00CA33C7" w:rsidRPr="00E57A60" w:rsidRDefault="00CA33C7" w:rsidP="00CA33C7">
            <w:pPr>
              <w:pStyle w:val="ListParagraph"/>
              <w:numPr>
                <w:ilvl w:val="0"/>
                <w:numId w:val="17"/>
              </w:numPr>
              <w:ind w:left="252" w:hanging="198"/>
              <w:rPr>
                <w:sz w:val="20"/>
                <w:szCs w:val="20"/>
              </w:rPr>
            </w:pPr>
            <w:r w:rsidRPr="00E57A60">
              <w:rPr>
                <w:sz w:val="20"/>
                <w:szCs w:val="20"/>
              </w:rPr>
              <w:t>Determine the number of grams of a substance needed to produce a specific volume of a precise concentration of solution.</w:t>
            </w:r>
          </w:p>
          <w:p w:rsidR="00CA33C7" w:rsidRPr="00E57A60" w:rsidRDefault="00CA33C7" w:rsidP="00CA33C7">
            <w:pPr>
              <w:pStyle w:val="ListParagraph"/>
              <w:numPr>
                <w:ilvl w:val="0"/>
                <w:numId w:val="17"/>
              </w:numPr>
              <w:ind w:left="252" w:hanging="198"/>
              <w:rPr>
                <w:sz w:val="20"/>
                <w:szCs w:val="20"/>
              </w:rPr>
            </w:pPr>
            <w:r w:rsidRPr="00E57A60">
              <w:rPr>
                <w:sz w:val="20"/>
                <w:szCs w:val="20"/>
              </w:rPr>
              <w:t>Define molality.</w:t>
            </w:r>
          </w:p>
          <w:p w:rsidR="00910F39" w:rsidRPr="00E57A60" w:rsidRDefault="00CA33C7" w:rsidP="00CA33C7">
            <w:pPr>
              <w:pStyle w:val="ListParagraph"/>
              <w:numPr>
                <w:ilvl w:val="0"/>
                <w:numId w:val="17"/>
              </w:numPr>
              <w:ind w:left="252" w:hanging="198"/>
              <w:rPr>
                <w:sz w:val="20"/>
                <w:szCs w:val="20"/>
              </w:rPr>
            </w:pPr>
            <w:r w:rsidRPr="00E57A60">
              <w:rPr>
                <w:sz w:val="20"/>
                <w:szCs w:val="20"/>
              </w:rPr>
              <w:t xml:space="preserve">Compare and contrast molarity and molality. </w:t>
            </w:r>
          </w:p>
          <w:p w:rsidR="00910F39" w:rsidRPr="00E57A60" w:rsidRDefault="00910F39" w:rsidP="002540EC">
            <w:pPr>
              <w:rPr>
                <w:sz w:val="20"/>
                <w:szCs w:val="20"/>
              </w:rPr>
            </w:pPr>
          </w:p>
        </w:tc>
        <w:tc>
          <w:tcPr>
            <w:tcW w:w="7795" w:type="dxa"/>
          </w:tcPr>
          <w:p w:rsidR="00910F39" w:rsidRPr="00E57A60" w:rsidRDefault="00CA33C7" w:rsidP="008C3A92">
            <w:pPr>
              <w:pStyle w:val="ListParagraph"/>
              <w:numPr>
                <w:ilvl w:val="0"/>
                <w:numId w:val="12"/>
              </w:numPr>
              <w:rPr>
                <w:sz w:val="20"/>
                <w:szCs w:val="20"/>
              </w:rPr>
            </w:pPr>
            <w:r w:rsidRPr="00E57A60">
              <w:rPr>
                <w:sz w:val="20"/>
                <w:szCs w:val="20"/>
              </w:rPr>
              <w:t xml:space="preserve">We will recap the review from last week (chapters 1-8/9.) </w:t>
            </w:r>
          </w:p>
          <w:p w:rsidR="00CA33C7" w:rsidRPr="00E57A60" w:rsidRDefault="00CA33C7" w:rsidP="008C3A92">
            <w:pPr>
              <w:pStyle w:val="ListParagraph"/>
              <w:numPr>
                <w:ilvl w:val="0"/>
                <w:numId w:val="12"/>
              </w:numPr>
              <w:rPr>
                <w:sz w:val="20"/>
                <w:szCs w:val="20"/>
              </w:rPr>
            </w:pPr>
            <w:r w:rsidRPr="00E57A60">
              <w:rPr>
                <w:sz w:val="20"/>
                <w:szCs w:val="20"/>
              </w:rPr>
              <w:t xml:space="preserve">We will continue through our review of chemistry </w:t>
            </w:r>
            <w:proofErr w:type="gramStart"/>
            <w:r w:rsidRPr="00E57A60">
              <w:rPr>
                <w:sz w:val="20"/>
                <w:szCs w:val="20"/>
              </w:rPr>
              <w:t>I</w:t>
            </w:r>
            <w:proofErr w:type="gramEnd"/>
            <w:r w:rsidRPr="00E57A60">
              <w:rPr>
                <w:sz w:val="20"/>
                <w:szCs w:val="20"/>
              </w:rPr>
              <w:t>.</w:t>
            </w:r>
          </w:p>
          <w:p w:rsidR="00CA33C7" w:rsidRPr="00E57A60" w:rsidRDefault="00CA33C7" w:rsidP="008C3A92">
            <w:pPr>
              <w:pStyle w:val="ListParagraph"/>
              <w:numPr>
                <w:ilvl w:val="0"/>
                <w:numId w:val="12"/>
              </w:numPr>
              <w:rPr>
                <w:sz w:val="20"/>
                <w:szCs w:val="20"/>
              </w:rPr>
            </w:pPr>
            <w:r w:rsidRPr="00E57A60">
              <w:rPr>
                <w:sz w:val="20"/>
                <w:szCs w:val="20"/>
              </w:rPr>
              <w:t>We will discuss stoichiometry and complete several practice problems.</w:t>
            </w:r>
          </w:p>
          <w:p w:rsidR="00CA33C7" w:rsidRPr="00E57A60" w:rsidRDefault="00CA33C7" w:rsidP="008C3A92">
            <w:pPr>
              <w:pStyle w:val="ListParagraph"/>
              <w:numPr>
                <w:ilvl w:val="0"/>
                <w:numId w:val="12"/>
              </w:numPr>
              <w:rPr>
                <w:sz w:val="20"/>
                <w:szCs w:val="20"/>
              </w:rPr>
            </w:pPr>
            <w:r w:rsidRPr="00E57A60">
              <w:rPr>
                <w:sz w:val="20"/>
                <w:szCs w:val="20"/>
              </w:rPr>
              <w:t>We will then work our way through molarity and molality and calculating concentrations of solutions in order to access their knowledge/retention from chemistry I.</w:t>
            </w:r>
          </w:p>
          <w:p w:rsidR="00CA33C7" w:rsidRPr="00E57A60" w:rsidRDefault="00CA33C7" w:rsidP="008C3A92">
            <w:pPr>
              <w:pStyle w:val="ListParagraph"/>
              <w:numPr>
                <w:ilvl w:val="0"/>
                <w:numId w:val="12"/>
              </w:numPr>
              <w:rPr>
                <w:sz w:val="20"/>
                <w:szCs w:val="20"/>
              </w:rPr>
            </w:pPr>
            <w:r w:rsidRPr="00E57A60">
              <w:rPr>
                <w:sz w:val="20"/>
                <w:szCs w:val="20"/>
              </w:rPr>
              <w:t>HW: finish the review problems from class.</w:t>
            </w:r>
          </w:p>
          <w:p w:rsidR="00910F39" w:rsidRPr="00E57A60" w:rsidRDefault="00910F39" w:rsidP="002540EC">
            <w:pPr>
              <w:rPr>
                <w:sz w:val="20"/>
                <w:szCs w:val="20"/>
              </w:rPr>
            </w:pPr>
          </w:p>
        </w:tc>
        <w:tc>
          <w:tcPr>
            <w:tcW w:w="2718" w:type="dxa"/>
          </w:tcPr>
          <w:p w:rsidR="00227959" w:rsidRPr="00E57A60" w:rsidRDefault="00227959" w:rsidP="00227959">
            <w:pPr>
              <w:rPr>
                <w:sz w:val="20"/>
                <w:szCs w:val="20"/>
              </w:rPr>
            </w:pPr>
            <w:r w:rsidRPr="00E57A60">
              <w:rPr>
                <w:sz w:val="20"/>
                <w:szCs w:val="20"/>
              </w:rPr>
              <w:t>Teacher observations/ student questions</w:t>
            </w:r>
          </w:p>
          <w:p w:rsidR="00227959" w:rsidRPr="00E57A60" w:rsidRDefault="00227959" w:rsidP="00227959">
            <w:pPr>
              <w:rPr>
                <w:sz w:val="20"/>
                <w:szCs w:val="20"/>
              </w:rPr>
            </w:pPr>
            <w:r w:rsidRPr="00E57A60">
              <w:rPr>
                <w:sz w:val="20"/>
                <w:szCs w:val="20"/>
              </w:rPr>
              <w:t xml:space="preserve">Direct question and answer </w:t>
            </w:r>
          </w:p>
          <w:p w:rsidR="00227959" w:rsidRPr="00E57A60" w:rsidRDefault="00227959" w:rsidP="00227959">
            <w:pPr>
              <w:rPr>
                <w:sz w:val="20"/>
                <w:szCs w:val="20"/>
              </w:rPr>
            </w:pPr>
            <w:r w:rsidRPr="00E57A60">
              <w:rPr>
                <w:sz w:val="20"/>
                <w:szCs w:val="20"/>
              </w:rPr>
              <w:t>Guided practice problems</w:t>
            </w:r>
          </w:p>
          <w:p w:rsidR="00227959" w:rsidRPr="00E57A60" w:rsidRDefault="00227959" w:rsidP="00227959">
            <w:pPr>
              <w:rPr>
                <w:sz w:val="20"/>
                <w:szCs w:val="20"/>
              </w:rPr>
            </w:pPr>
            <w:r w:rsidRPr="00E57A60">
              <w:rPr>
                <w:sz w:val="20"/>
                <w:szCs w:val="20"/>
              </w:rPr>
              <w:t>In- class review problems</w:t>
            </w:r>
          </w:p>
          <w:p w:rsidR="00227959" w:rsidRPr="00E57A60" w:rsidRDefault="00227959" w:rsidP="00227959">
            <w:pPr>
              <w:rPr>
                <w:sz w:val="20"/>
                <w:szCs w:val="20"/>
              </w:rPr>
            </w:pPr>
            <w:r w:rsidRPr="00E57A60">
              <w:rPr>
                <w:sz w:val="20"/>
                <w:szCs w:val="20"/>
              </w:rPr>
              <w:t>Homework Problems</w:t>
            </w:r>
          </w:p>
          <w:p w:rsidR="00910F39" w:rsidRPr="00E57A60" w:rsidRDefault="00910F39" w:rsidP="002540EC">
            <w:pPr>
              <w:rPr>
                <w:sz w:val="20"/>
                <w:szCs w:val="20"/>
              </w:rPr>
            </w:pPr>
          </w:p>
        </w:tc>
      </w:tr>
      <w:tr w:rsidR="00910F39" w:rsidRPr="00E57A60" w:rsidTr="002540EC">
        <w:trPr>
          <w:trHeight w:val="1747"/>
        </w:trPr>
        <w:tc>
          <w:tcPr>
            <w:tcW w:w="1424" w:type="dxa"/>
          </w:tcPr>
          <w:p w:rsidR="00910F39" w:rsidRPr="00E57A60" w:rsidRDefault="00910F39" w:rsidP="002540EC">
            <w:pPr>
              <w:rPr>
                <w:b/>
                <w:sz w:val="20"/>
                <w:szCs w:val="20"/>
              </w:rPr>
            </w:pPr>
            <w:r w:rsidRPr="00E57A60">
              <w:rPr>
                <w:b/>
                <w:sz w:val="20"/>
                <w:szCs w:val="20"/>
              </w:rPr>
              <w:t>Wednesday</w:t>
            </w:r>
          </w:p>
        </w:tc>
        <w:tc>
          <w:tcPr>
            <w:tcW w:w="2586" w:type="dxa"/>
          </w:tcPr>
          <w:p w:rsidR="00CA33C7" w:rsidRPr="00E57A60" w:rsidRDefault="00CA33C7" w:rsidP="00CA33C7">
            <w:pPr>
              <w:rPr>
                <w:b/>
                <w:sz w:val="20"/>
                <w:szCs w:val="20"/>
              </w:rPr>
            </w:pPr>
            <w:r w:rsidRPr="00E57A60">
              <w:rPr>
                <w:b/>
                <w:sz w:val="20"/>
                <w:szCs w:val="20"/>
              </w:rPr>
              <w:t>SWBAT:</w:t>
            </w:r>
          </w:p>
          <w:p w:rsidR="00CA33C7" w:rsidRPr="00E57A60" w:rsidRDefault="00CA33C7" w:rsidP="00CA33C7">
            <w:pPr>
              <w:pStyle w:val="ListParagraph"/>
              <w:numPr>
                <w:ilvl w:val="0"/>
                <w:numId w:val="16"/>
              </w:numPr>
              <w:ind w:left="196" w:hanging="164"/>
              <w:rPr>
                <w:sz w:val="20"/>
                <w:szCs w:val="20"/>
              </w:rPr>
            </w:pPr>
            <w:r w:rsidRPr="00E57A60">
              <w:rPr>
                <w:sz w:val="20"/>
                <w:szCs w:val="20"/>
              </w:rPr>
              <w:t>Write the overall, ionic, and net ionic equations for a precipitation reaction.</w:t>
            </w:r>
          </w:p>
          <w:p w:rsidR="00CA33C7" w:rsidRPr="00E57A60" w:rsidRDefault="00CA33C7" w:rsidP="00CA33C7">
            <w:pPr>
              <w:pStyle w:val="ListParagraph"/>
              <w:numPr>
                <w:ilvl w:val="0"/>
                <w:numId w:val="16"/>
              </w:numPr>
              <w:ind w:left="196" w:hanging="164"/>
              <w:rPr>
                <w:sz w:val="20"/>
                <w:szCs w:val="20"/>
              </w:rPr>
            </w:pPr>
            <w:r w:rsidRPr="00E57A60">
              <w:rPr>
                <w:sz w:val="20"/>
                <w:szCs w:val="20"/>
              </w:rPr>
              <w:t>Determine the insoluble compounds in a precipitation reaction.</w:t>
            </w:r>
          </w:p>
          <w:p w:rsidR="00CA33C7" w:rsidRPr="00E57A60" w:rsidRDefault="00CA33C7" w:rsidP="00CA33C7">
            <w:pPr>
              <w:pStyle w:val="ListParagraph"/>
              <w:numPr>
                <w:ilvl w:val="0"/>
                <w:numId w:val="16"/>
              </w:numPr>
              <w:ind w:left="196" w:hanging="164"/>
              <w:rPr>
                <w:sz w:val="20"/>
                <w:szCs w:val="20"/>
              </w:rPr>
            </w:pPr>
            <w:r w:rsidRPr="00E57A60">
              <w:rPr>
                <w:sz w:val="20"/>
                <w:szCs w:val="20"/>
              </w:rPr>
              <w:t>Write a dissociation reaction.</w:t>
            </w:r>
          </w:p>
          <w:p w:rsidR="00CA33C7" w:rsidRPr="00E57A60" w:rsidRDefault="00CA33C7" w:rsidP="00CA33C7">
            <w:pPr>
              <w:pStyle w:val="ListParagraph"/>
              <w:numPr>
                <w:ilvl w:val="0"/>
                <w:numId w:val="16"/>
              </w:numPr>
              <w:ind w:left="196" w:hanging="164"/>
              <w:rPr>
                <w:sz w:val="20"/>
                <w:szCs w:val="20"/>
              </w:rPr>
            </w:pPr>
            <w:r w:rsidRPr="00E57A60">
              <w:rPr>
                <w:sz w:val="20"/>
                <w:szCs w:val="20"/>
              </w:rPr>
              <w:t>Write an ionization reaction.</w:t>
            </w:r>
          </w:p>
          <w:p w:rsidR="008C3A92" w:rsidRPr="00E57A60" w:rsidRDefault="00CA33C7" w:rsidP="00CA33C7">
            <w:pPr>
              <w:pStyle w:val="ListParagraph"/>
              <w:numPr>
                <w:ilvl w:val="0"/>
                <w:numId w:val="16"/>
              </w:numPr>
              <w:ind w:left="196" w:hanging="164"/>
              <w:rPr>
                <w:sz w:val="20"/>
                <w:szCs w:val="20"/>
              </w:rPr>
            </w:pPr>
            <w:r w:rsidRPr="00E57A60">
              <w:rPr>
                <w:sz w:val="20"/>
                <w:szCs w:val="20"/>
              </w:rPr>
              <w:t xml:space="preserve">Calculate the number of moles of compounds </w:t>
            </w:r>
            <w:r w:rsidRPr="00E57A60">
              <w:rPr>
                <w:sz w:val="20"/>
                <w:szCs w:val="20"/>
              </w:rPr>
              <w:lastRenderedPageBreak/>
              <w:t>created from a known value.</w:t>
            </w:r>
          </w:p>
          <w:p w:rsidR="00910F39" w:rsidRPr="00E57A60" w:rsidRDefault="00910F39" w:rsidP="002540EC">
            <w:pPr>
              <w:rPr>
                <w:sz w:val="20"/>
                <w:szCs w:val="20"/>
              </w:rPr>
            </w:pPr>
          </w:p>
          <w:p w:rsidR="00910F39" w:rsidRPr="00E57A60" w:rsidRDefault="00910F39" w:rsidP="002540EC">
            <w:pPr>
              <w:rPr>
                <w:sz w:val="20"/>
                <w:szCs w:val="20"/>
              </w:rPr>
            </w:pPr>
          </w:p>
        </w:tc>
        <w:tc>
          <w:tcPr>
            <w:tcW w:w="7795" w:type="dxa"/>
          </w:tcPr>
          <w:p w:rsidR="00910F39" w:rsidRPr="00E57A60" w:rsidRDefault="00CA33C7" w:rsidP="008C3A92">
            <w:pPr>
              <w:pStyle w:val="ListParagraph"/>
              <w:numPr>
                <w:ilvl w:val="0"/>
                <w:numId w:val="13"/>
              </w:numPr>
              <w:rPr>
                <w:sz w:val="20"/>
                <w:szCs w:val="20"/>
              </w:rPr>
            </w:pPr>
            <w:r w:rsidRPr="00E57A60">
              <w:rPr>
                <w:sz w:val="20"/>
                <w:szCs w:val="20"/>
              </w:rPr>
              <w:lastRenderedPageBreak/>
              <w:t>We will use the information from the previous lesson on concentrations.</w:t>
            </w:r>
          </w:p>
          <w:p w:rsidR="00CA33C7" w:rsidRPr="00E57A60" w:rsidRDefault="00CA33C7" w:rsidP="00CA33C7">
            <w:pPr>
              <w:pStyle w:val="ListParagraph"/>
              <w:rPr>
                <w:sz w:val="20"/>
                <w:szCs w:val="20"/>
              </w:rPr>
            </w:pPr>
            <w:r w:rsidRPr="00E57A60">
              <w:rPr>
                <w:sz w:val="20"/>
                <w:szCs w:val="20"/>
              </w:rPr>
              <w:t>*Use the hand warmers to show supersaturated solutions.</w:t>
            </w:r>
          </w:p>
          <w:p w:rsidR="00CA33C7" w:rsidRPr="00E57A60" w:rsidRDefault="00CA33C7" w:rsidP="008C3A92">
            <w:pPr>
              <w:pStyle w:val="ListParagraph"/>
              <w:numPr>
                <w:ilvl w:val="0"/>
                <w:numId w:val="13"/>
              </w:numPr>
              <w:rPr>
                <w:sz w:val="20"/>
                <w:szCs w:val="20"/>
              </w:rPr>
            </w:pPr>
            <w:r w:rsidRPr="00E57A60">
              <w:rPr>
                <w:sz w:val="20"/>
                <w:szCs w:val="20"/>
              </w:rPr>
              <w:t>We will review precipitation reactions. (</w:t>
            </w:r>
            <w:proofErr w:type="gramStart"/>
            <w:r w:rsidRPr="00E57A60">
              <w:rPr>
                <w:sz w:val="20"/>
                <w:szCs w:val="20"/>
              </w:rPr>
              <w:t>complete</w:t>
            </w:r>
            <w:proofErr w:type="gramEnd"/>
            <w:r w:rsidRPr="00E57A60">
              <w:rPr>
                <w:sz w:val="20"/>
                <w:szCs w:val="20"/>
              </w:rPr>
              <w:t>, overall ionic, and net equations.)</w:t>
            </w:r>
          </w:p>
          <w:p w:rsidR="00CA33C7" w:rsidRPr="00E57A60" w:rsidRDefault="00CA33C7" w:rsidP="008C3A92">
            <w:pPr>
              <w:pStyle w:val="ListParagraph"/>
              <w:numPr>
                <w:ilvl w:val="0"/>
                <w:numId w:val="13"/>
              </w:numPr>
              <w:rPr>
                <w:sz w:val="20"/>
                <w:szCs w:val="20"/>
              </w:rPr>
            </w:pPr>
            <w:r w:rsidRPr="00E57A60">
              <w:rPr>
                <w:sz w:val="20"/>
                <w:szCs w:val="20"/>
              </w:rPr>
              <w:t>We will need to read and evaluate the solubility charts in order to determine IF the precipitation reaction will occur and which product will be a solid.</w:t>
            </w:r>
          </w:p>
          <w:p w:rsidR="00CA33C7" w:rsidRPr="00E57A60" w:rsidRDefault="00CA33C7" w:rsidP="008C3A92">
            <w:pPr>
              <w:pStyle w:val="ListParagraph"/>
              <w:numPr>
                <w:ilvl w:val="0"/>
                <w:numId w:val="13"/>
              </w:numPr>
              <w:rPr>
                <w:sz w:val="20"/>
                <w:szCs w:val="20"/>
              </w:rPr>
            </w:pPr>
            <w:r w:rsidRPr="00E57A60">
              <w:rPr>
                <w:sz w:val="20"/>
                <w:szCs w:val="20"/>
              </w:rPr>
              <w:t>The students will then write ionization and dissociation reactions. (This is very important because ionization reactions will be needed for chapter 14, which will be the first new information for these students after we finish the review.)</w:t>
            </w:r>
          </w:p>
          <w:p w:rsidR="00CA33C7" w:rsidRPr="00E57A60" w:rsidRDefault="00CA33C7" w:rsidP="00CA33C7">
            <w:pPr>
              <w:pStyle w:val="ListParagraph"/>
              <w:rPr>
                <w:sz w:val="20"/>
                <w:szCs w:val="20"/>
              </w:rPr>
            </w:pPr>
            <w:r w:rsidRPr="00E57A60">
              <w:rPr>
                <w:sz w:val="20"/>
                <w:szCs w:val="20"/>
              </w:rPr>
              <w:t>*show a few solutions that create a precipitate in a test tube and write the reactions.</w:t>
            </w:r>
          </w:p>
          <w:p w:rsidR="00910F39" w:rsidRPr="00E57A60" w:rsidRDefault="00910F39" w:rsidP="002540EC">
            <w:pPr>
              <w:rPr>
                <w:sz w:val="20"/>
                <w:szCs w:val="20"/>
              </w:rPr>
            </w:pPr>
          </w:p>
        </w:tc>
        <w:tc>
          <w:tcPr>
            <w:tcW w:w="2718" w:type="dxa"/>
          </w:tcPr>
          <w:p w:rsidR="00CA33C7" w:rsidRPr="00E57A60" w:rsidRDefault="00CA33C7" w:rsidP="00CA33C7">
            <w:pPr>
              <w:rPr>
                <w:sz w:val="20"/>
                <w:szCs w:val="20"/>
              </w:rPr>
            </w:pPr>
            <w:r w:rsidRPr="00E57A60">
              <w:rPr>
                <w:sz w:val="20"/>
                <w:szCs w:val="20"/>
              </w:rPr>
              <w:t>Teacher observations/ student questions</w:t>
            </w:r>
          </w:p>
          <w:p w:rsidR="00CA33C7" w:rsidRPr="00E57A60" w:rsidRDefault="00CA33C7" w:rsidP="00CA33C7">
            <w:pPr>
              <w:rPr>
                <w:sz w:val="20"/>
                <w:szCs w:val="20"/>
              </w:rPr>
            </w:pPr>
            <w:r w:rsidRPr="00E57A60">
              <w:rPr>
                <w:sz w:val="20"/>
                <w:szCs w:val="20"/>
              </w:rPr>
              <w:t xml:space="preserve">Direct question and answer </w:t>
            </w:r>
          </w:p>
          <w:p w:rsidR="00CA33C7" w:rsidRPr="00E57A60" w:rsidRDefault="00CA33C7" w:rsidP="00CA33C7">
            <w:pPr>
              <w:rPr>
                <w:sz w:val="20"/>
                <w:szCs w:val="20"/>
              </w:rPr>
            </w:pPr>
            <w:r w:rsidRPr="00E57A60">
              <w:rPr>
                <w:sz w:val="20"/>
                <w:szCs w:val="20"/>
              </w:rPr>
              <w:t>Guided practice problems</w:t>
            </w:r>
          </w:p>
          <w:p w:rsidR="00CA33C7" w:rsidRPr="00E57A60" w:rsidRDefault="00CA33C7" w:rsidP="00CA33C7">
            <w:pPr>
              <w:rPr>
                <w:sz w:val="20"/>
                <w:szCs w:val="20"/>
              </w:rPr>
            </w:pPr>
            <w:r w:rsidRPr="00E57A60">
              <w:rPr>
                <w:sz w:val="20"/>
                <w:szCs w:val="20"/>
              </w:rPr>
              <w:t>In- class review problems</w:t>
            </w:r>
          </w:p>
          <w:p w:rsidR="00CA33C7" w:rsidRPr="00E57A60" w:rsidRDefault="00CA33C7" w:rsidP="00CA33C7">
            <w:pPr>
              <w:rPr>
                <w:sz w:val="20"/>
                <w:szCs w:val="20"/>
              </w:rPr>
            </w:pPr>
            <w:r w:rsidRPr="00E57A60">
              <w:rPr>
                <w:sz w:val="20"/>
                <w:szCs w:val="20"/>
              </w:rPr>
              <w:t>Teacher demo</w:t>
            </w:r>
            <w:r w:rsidR="00E57A60" w:rsidRPr="00E57A60">
              <w:rPr>
                <w:sz w:val="20"/>
                <w:szCs w:val="20"/>
              </w:rPr>
              <w:t>s</w:t>
            </w:r>
          </w:p>
          <w:p w:rsidR="00910F39" w:rsidRPr="00E57A60" w:rsidRDefault="00910F39" w:rsidP="002540EC">
            <w:pPr>
              <w:rPr>
                <w:sz w:val="20"/>
                <w:szCs w:val="20"/>
              </w:rPr>
            </w:pPr>
          </w:p>
        </w:tc>
      </w:tr>
      <w:tr w:rsidR="00910F39" w:rsidRPr="00E57A60" w:rsidTr="002540EC">
        <w:trPr>
          <w:trHeight w:val="1731"/>
        </w:trPr>
        <w:tc>
          <w:tcPr>
            <w:tcW w:w="1424" w:type="dxa"/>
          </w:tcPr>
          <w:p w:rsidR="00910F39" w:rsidRPr="00E57A60" w:rsidRDefault="00910F39" w:rsidP="002540EC">
            <w:pPr>
              <w:rPr>
                <w:b/>
                <w:sz w:val="20"/>
                <w:szCs w:val="20"/>
              </w:rPr>
            </w:pPr>
            <w:r w:rsidRPr="00E57A60">
              <w:rPr>
                <w:b/>
                <w:sz w:val="20"/>
                <w:szCs w:val="20"/>
              </w:rPr>
              <w:lastRenderedPageBreak/>
              <w:t>Thursday</w:t>
            </w:r>
          </w:p>
        </w:tc>
        <w:tc>
          <w:tcPr>
            <w:tcW w:w="2586" w:type="dxa"/>
          </w:tcPr>
          <w:p w:rsidR="008C3A92" w:rsidRPr="00E57A60" w:rsidRDefault="008C3A92" w:rsidP="008C3A92">
            <w:pPr>
              <w:rPr>
                <w:b/>
                <w:sz w:val="20"/>
                <w:szCs w:val="20"/>
              </w:rPr>
            </w:pPr>
            <w:r w:rsidRPr="00E57A60">
              <w:rPr>
                <w:b/>
                <w:sz w:val="20"/>
                <w:szCs w:val="20"/>
              </w:rPr>
              <w:t>SWBAT:</w:t>
            </w:r>
          </w:p>
          <w:p w:rsidR="008C3A92" w:rsidRPr="00E57A60" w:rsidRDefault="008C3A92" w:rsidP="008C3A92">
            <w:pPr>
              <w:pStyle w:val="ListParagraph"/>
              <w:numPr>
                <w:ilvl w:val="0"/>
                <w:numId w:val="16"/>
              </w:numPr>
              <w:ind w:left="196" w:hanging="164"/>
              <w:rPr>
                <w:sz w:val="20"/>
                <w:szCs w:val="20"/>
              </w:rPr>
            </w:pPr>
            <w:r w:rsidRPr="00E57A60">
              <w:rPr>
                <w:sz w:val="20"/>
                <w:szCs w:val="20"/>
              </w:rPr>
              <w:t>Complete</w:t>
            </w:r>
            <w:r w:rsidR="00CA33C7" w:rsidRPr="00E57A60">
              <w:rPr>
                <w:sz w:val="20"/>
                <w:szCs w:val="20"/>
              </w:rPr>
              <w:t xml:space="preserve"> a general review quiz covering the big idea contents of chemistry I with a minimum of 65% accuracy.</w:t>
            </w:r>
          </w:p>
          <w:p w:rsidR="00910F39" w:rsidRPr="00E57A60" w:rsidRDefault="00910F39" w:rsidP="002540EC">
            <w:pPr>
              <w:rPr>
                <w:sz w:val="20"/>
                <w:szCs w:val="20"/>
              </w:rPr>
            </w:pPr>
          </w:p>
          <w:p w:rsidR="00910F39" w:rsidRPr="00E57A60" w:rsidRDefault="00910F39" w:rsidP="002540EC">
            <w:pPr>
              <w:rPr>
                <w:sz w:val="20"/>
                <w:szCs w:val="20"/>
              </w:rPr>
            </w:pPr>
          </w:p>
        </w:tc>
        <w:tc>
          <w:tcPr>
            <w:tcW w:w="7795" w:type="dxa"/>
          </w:tcPr>
          <w:p w:rsidR="00910F39" w:rsidRPr="00E57A60" w:rsidRDefault="00CA33C7" w:rsidP="00E57A60">
            <w:pPr>
              <w:pStyle w:val="ListParagraph"/>
              <w:numPr>
                <w:ilvl w:val="0"/>
                <w:numId w:val="21"/>
              </w:numPr>
              <w:rPr>
                <w:sz w:val="20"/>
                <w:szCs w:val="20"/>
              </w:rPr>
            </w:pPr>
            <w:r w:rsidRPr="00E57A60">
              <w:rPr>
                <w:sz w:val="20"/>
                <w:szCs w:val="20"/>
              </w:rPr>
              <w:t>The students will complete a quiz of chemistry I’s largest concepts:</w:t>
            </w:r>
          </w:p>
          <w:p w:rsidR="00E57A60" w:rsidRPr="00E57A60" w:rsidRDefault="00E57A60" w:rsidP="00E57A60">
            <w:pPr>
              <w:pStyle w:val="ListParagraph"/>
              <w:numPr>
                <w:ilvl w:val="0"/>
                <w:numId w:val="22"/>
              </w:numPr>
              <w:rPr>
                <w:sz w:val="20"/>
                <w:szCs w:val="20"/>
              </w:rPr>
            </w:pPr>
            <w:r w:rsidRPr="00E57A60">
              <w:rPr>
                <w:sz w:val="20"/>
                <w:szCs w:val="20"/>
              </w:rPr>
              <w:t>Arrangement of electrons</w:t>
            </w:r>
          </w:p>
          <w:p w:rsidR="00E57A60" w:rsidRPr="00E57A60" w:rsidRDefault="00E57A60" w:rsidP="00E57A60">
            <w:pPr>
              <w:pStyle w:val="ListParagraph"/>
              <w:numPr>
                <w:ilvl w:val="0"/>
                <w:numId w:val="22"/>
              </w:numPr>
              <w:rPr>
                <w:sz w:val="20"/>
                <w:szCs w:val="20"/>
              </w:rPr>
            </w:pPr>
            <w:r w:rsidRPr="00E57A60">
              <w:rPr>
                <w:sz w:val="20"/>
                <w:szCs w:val="20"/>
              </w:rPr>
              <w:t>Ionic and covalent bonding</w:t>
            </w:r>
          </w:p>
          <w:p w:rsidR="00E57A60" w:rsidRPr="00E57A60" w:rsidRDefault="00E57A60" w:rsidP="00E57A60">
            <w:pPr>
              <w:pStyle w:val="ListParagraph"/>
              <w:numPr>
                <w:ilvl w:val="0"/>
                <w:numId w:val="22"/>
              </w:numPr>
              <w:rPr>
                <w:sz w:val="20"/>
                <w:szCs w:val="20"/>
              </w:rPr>
            </w:pPr>
            <w:r w:rsidRPr="00E57A60">
              <w:rPr>
                <w:sz w:val="20"/>
                <w:szCs w:val="20"/>
              </w:rPr>
              <w:t>Ionic and covalent nomenclature</w:t>
            </w:r>
          </w:p>
          <w:p w:rsidR="00E57A60" w:rsidRPr="00E57A60" w:rsidRDefault="00E57A60" w:rsidP="00E57A60">
            <w:pPr>
              <w:pStyle w:val="ListParagraph"/>
              <w:numPr>
                <w:ilvl w:val="0"/>
                <w:numId w:val="22"/>
              </w:numPr>
              <w:rPr>
                <w:sz w:val="20"/>
                <w:szCs w:val="20"/>
              </w:rPr>
            </w:pPr>
            <w:r w:rsidRPr="00E57A60">
              <w:rPr>
                <w:sz w:val="20"/>
                <w:szCs w:val="20"/>
              </w:rPr>
              <w:t>Balancing chemical reactions</w:t>
            </w:r>
          </w:p>
          <w:p w:rsidR="00E57A60" w:rsidRPr="00E57A60" w:rsidRDefault="00E57A60" w:rsidP="00E57A60">
            <w:pPr>
              <w:pStyle w:val="ListParagraph"/>
              <w:numPr>
                <w:ilvl w:val="0"/>
                <w:numId w:val="22"/>
              </w:numPr>
              <w:rPr>
                <w:sz w:val="20"/>
                <w:szCs w:val="20"/>
              </w:rPr>
            </w:pPr>
            <w:r w:rsidRPr="00E57A60">
              <w:rPr>
                <w:sz w:val="20"/>
                <w:szCs w:val="20"/>
              </w:rPr>
              <w:t>Writing chemical reactions</w:t>
            </w:r>
          </w:p>
          <w:p w:rsidR="00E57A60" w:rsidRPr="00E57A60" w:rsidRDefault="00E57A60" w:rsidP="00E57A60">
            <w:pPr>
              <w:pStyle w:val="ListParagraph"/>
              <w:numPr>
                <w:ilvl w:val="0"/>
                <w:numId w:val="22"/>
              </w:numPr>
              <w:rPr>
                <w:sz w:val="20"/>
                <w:szCs w:val="20"/>
              </w:rPr>
            </w:pPr>
            <w:r w:rsidRPr="00E57A60">
              <w:rPr>
                <w:sz w:val="20"/>
                <w:szCs w:val="20"/>
              </w:rPr>
              <w:t>Stoichiometric relationships in chemical reactions</w:t>
            </w:r>
          </w:p>
          <w:p w:rsidR="00E57A60" w:rsidRPr="00E57A60" w:rsidRDefault="00E57A60" w:rsidP="00E57A60">
            <w:pPr>
              <w:ind w:left="360"/>
              <w:rPr>
                <w:sz w:val="20"/>
                <w:szCs w:val="20"/>
              </w:rPr>
            </w:pPr>
          </w:p>
          <w:p w:rsidR="00910F39" w:rsidRPr="00E57A60" w:rsidRDefault="00910F39" w:rsidP="002540EC">
            <w:pPr>
              <w:rPr>
                <w:sz w:val="20"/>
                <w:szCs w:val="20"/>
              </w:rPr>
            </w:pPr>
          </w:p>
        </w:tc>
        <w:tc>
          <w:tcPr>
            <w:tcW w:w="2718" w:type="dxa"/>
          </w:tcPr>
          <w:p w:rsidR="00910F39" w:rsidRPr="00E57A60" w:rsidRDefault="00E41AD6" w:rsidP="002540EC">
            <w:pPr>
              <w:rPr>
                <w:sz w:val="20"/>
                <w:szCs w:val="20"/>
              </w:rPr>
            </w:pPr>
            <w:r w:rsidRPr="00E57A60">
              <w:rPr>
                <w:sz w:val="20"/>
                <w:szCs w:val="20"/>
              </w:rPr>
              <w:t>Quiz</w:t>
            </w:r>
          </w:p>
        </w:tc>
      </w:tr>
      <w:tr w:rsidR="00910F39" w:rsidRPr="00E57A60" w:rsidTr="002540EC">
        <w:trPr>
          <w:trHeight w:val="1763"/>
        </w:trPr>
        <w:tc>
          <w:tcPr>
            <w:tcW w:w="1424" w:type="dxa"/>
          </w:tcPr>
          <w:p w:rsidR="00910F39" w:rsidRPr="00E57A60" w:rsidRDefault="00910F39" w:rsidP="002540EC">
            <w:pPr>
              <w:rPr>
                <w:b/>
                <w:sz w:val="20"/>
                <w:szCs w:val="20"/>
              </w:rPr>
            </w:pPr>
            <w:r w:rsidRPr="00E57A60">
              <w:rPr>
                <w:b/>
                <w:sz w:val="20"/>
                <w:szCs w:val="20"/>
              </w:rPr>
              <w:t>Friday</w:t>
            </w:r>
          </w:p>
        </w:tc>
        <w:tc>
          <w:tcPr>
            <w:tcW w:w="2586" w:type="dxa"/>
          </w:tcPr>
          <w:p w:rsidR="00E57A60" w:rsidRPr="00E57A60" w:rsidRDefault="00E57A60" w:rsidP="00E57A60">
            <w:pPr>
              <w:rPr>
                <w:b/>
                <w:sz w:val="20"/>
                <w:szCs w:val="20"/>
              </w:rPr>
            </w:pPr>
            <w:r w:rsidRPr="00E57A60">
              <w:rPr>
                <w:b/>
                <w:sz w:val="20"/>
                <w:szCs w:val="20"/>
              </w:rPr>
              <w:t>SWBAT:</w:t>
            </w:r>
          </w:p>
          <w:p w:rsidR="00B643CE" w:rsidRDefault="00E57A60" w:rsidP="00E57A60">
            <w:pPr>
              <w:pStyle w:val="ListParagraph"/>
              <w:numPr>
                <w:ilvl w:val="0"/>
                <w:numId w:val="17"/>
              </w:numPr>
              <w:ind w:left="162" w:hanging="108"/>
              <w:rPr>
                <w:sz w:val="20"/>
                <w:szCs w:val="20"/>
              </w:rPr>
            </w:pPr>
            <w:r w:rsidRPr="00E57A60">
              <w:rPr>
                <w:sz w:val="20"/>
                <w:szCs w:val="20"/>
              </w:rPr>
              <w:t xml:space="preserve">Determine the formula for </w:t>
            </w:r>
            <w:proofErr w:type="spellStart"/>
            <w:r w:rsidRPr="00E57A60">
              <w:rPr>
                <w:sz w:val="20"/>
                <w:szCs w:val="20"/>
              </w:rPr>
              <w:t>oxyacids</w:t>
            </w:r>
            <w:proofErr w:type="spellEnd"/>
            <w:r w:rsidRPr="00E57A60">
              <w:rPr>
                <w:sz w:val="20"/>
                <w:szCs w:val="20"/>
              </w:rPr>
              <w:t xml:space="preserve"> and binary acids.</w:t>
            </w:r>
          </w:p>
          <w:p w:rsidR="00910F39" w:rsidRPr="00B643CE" w:rsidRDefault="00E57A60" w:rsidP="00E57A60">
            <w:pPr>
              <w:pStyle w:val="ListParagraph"/>
              <w:numPr>
                <w:ilvl w:val="0"/>
                <w:numId w:val="17"/>
              </w:numPr>
              <w:ind w:left="162" w:hanging="108"/>
              <w:rPr>
                <w:sz w:val="20"/>
                <w:szCs w:val="20"/>
              </w:rPr>
            </w:pPr>
            <w:r w:rsidRPr="00B643CE">
              <w:rPr>
                <w:sz w:val="20"/>
                <w:szCs w:val="20"/>
              </w:rPr>
              <w:t>Explain the properties of five common acids that are commonly used in laboratories and industry.</w:t>
            </w:r>
          </w:p>
          <w:p w:rsidR="00910F39" w:rsidRPr="00E57A60" w:rsidRDefault="00910F39" w:rsidP="002540EC">
            <w:pPr>
              <w:rPr>
                <w:sz w:val="20"/>
                <w:szCs w:val="20"/>
              </w:rPr>
            </w:pPr>
          </w:p>
        </w:tc>
        <w:tc>
          <w:tcPr>
            <w:tcW w:w="7795" w:type="dxa"/>
          </w:tcPr>
          <w:p w:rsidR="00B643CE" w:rsidRDefault="00B643CE" w:rsidP="00B643CE">
            <w:pPr>
              <w:pStyle w:val="ListParagraph"/>
              <w:numPr>
                <w:ilvl w:val="0"/>
                <w:numId w:val="23"/>
              </w:numPr>
              <w:rPr>
                <w:sz w:val="20"/>
              </w:rPr>
            </w:pPr>
            <w:r w:rsidRPr="00B643CE">
              <w:rPr>
                <w:sz w:val="20"/>
              </w:rPr>
              <w:t xml:space="preserve">They will give examples of acids and bases that they are familiar with in everyday life. </w:t>
            </w:r>
          </w:p>
          <w:p w:rsidR="00B643CE" w:rsidRDefault="00B643CE" w:rsidP="00B643CE">
            <w:pPr>
              <w:pStyle w:val="ListParagraph"/>
              <w:numPr>
                <w:ilvl w:val="0"/>
                <w:numId w:val="23"/>
              </w:numPr>
              <w:rPr>
                <w:sz w:val="20"/>
              </w:rPr>
            </w:pPr>
            <w:r w:rsidRPr="00B643CE">
              <w:rPr>
                <w:sz w:val="20"/>
              </w:rPr>
              <w:t xml:space="preserve"> I will have them note the difference between binary acids and </w:t>
            </w:r>
            <w:proofErr w:type="spellStart"/>
            <w:r w:rsidRPr="00B643CE">
              <w:rPr>
                <w:sz w:val="20"/>
              </w:rPr>
              <w:t>oxyacids</w:t>
            </w:r>
            <w:proofErr w:type="spellEnd"/>
            <w:r w:rsidRPr="00B643CE">
              <w:rPr>
                <w:sz w:val="20"/>
              </w:rPr>
              <w:t xml:space="preserve">. They will practice naming both types. </w:t>
            </w:r>
          </w:p>
          <w:p w:rsidR="00B643CE" w:rsidRPr="00B643CE" w:rsidRDefault="00B643CE" w:rsidP="00B643CE">
            <w:pPr>
              <w:pStyle w:val="ListParagraph"/>
              <w:numPr>
                <w:ilvl w:val="0"/>
                <w:numId w:val="23"/>
              </w:numPr>
              <w:rPr>
                <w:sz w:val="20"/>
              </w:rPr>
            </w:pPr>
            <w:r w:rsidRPr="00B643CE">
              <w:rPr>
                <w:sz w:val="20"/>
              </w:rPr>
              <w:t xml:space="preserve">They will then make a list of five common acids from page 468 in their text. Be sure to note the uses/properties of each! </w:t>
            </w:r>
          </w:p>
          <w:p w:rsidR="00910F39" w:rsidRPr="00E57A60" w:rsidRDefault="00910F39" w:rsidP="00B643CE">
            <w:pPr>
              <w:pStyle w:val="ListParagraph"/>
              <w:rPr>
                <w:sz w:val="20"/>
                <w:szCs w:val="20"/>
              </w:rPr>
            </w:pPr>
          </w:p>
          <w:p w:rsidR="00910F39" w:rsidRPr="00E57A60" w:rsidRDefault="00910F39" w:rsidP="002540EC">
            <w:pPr>
              <w:rPr>
                <w:sz w:val="20"/>
                <w:szCs w:val="20"/>
              </w:rPr>
            </w:pPr>
          </w:p>
        </w:tc>
        <w:tc>
          <w:tcPr>
            <w:tcW w:w="2718" w:type="dxa"/>
          </w:tcPr>
          <w:p w:rsidR="00B643CE" w:rsidRPr="00E57A60" w:rsidRDefault="00B643CE" w:rsidP="00B643CE">
            <w:pPr>
              <w:rPr>
                <w:sz w:val="20"/>
                <w:szCs w:val="20"/>
              </w:rPr>
            </w:pPr>
            <w:r w:rsidRPr="00E57A60">
              <w:rPr>
                <w:sz w:val="20"/>
                <w:szCs w:val="20"/>
              </w:rPr>
              <w:t>Teacher observations/ student questions</w:t>
            </w:r>
          </w:p>
          <w:p w:rsidR="00B643CE" w:rsidRPr="00E57A60" w:rsidRDefault="00B643CE" w:rsidP="00B643CE">
            <w:pPr>
              <w:rPr>
                <w:sz w:val="20"/>
                <w:szCs w:val="20"/>
              </w:rPr>
            </w:pPr>
            <w:r w:rsidRPr="00E57A60">
              <w:rPr>
                <w:sz w:val="20"/>
                <w:szCs w:val="20"/>
              </w:rPr>
              <w:t xml:space="preserve">Direct question and answer </w:t>
            </w:r>
          </w:p>
          <w:p w:rsidR="00910F39" w:rsidRPr="00E57A60" w:rsidRDefault="00B643CE" w:rsidP="002540EC">
            <w:pPr>
              <w:rPr>
                <w:sz w:val="20"/>
                <w:szCs w:val="20"/>
              </w:rPr>
            </w:pPr>
            <w:r>
              <w:rPr>
                <w:sz w:val="20"/>
                <w:szCs w:val="20"/>
              </w:rPr>
              <w:t>Student presentations on materials that they read</w:t>
            </w:r>
          </w:p>
        </w:tc>
      </w:tr>
    </w:tbl>
    <w:p w:rsidR="00907C2B" w:rsidRDefault="00907C2B">
      <w:pPr>
        <w:rPr>
          <w:sz w:val="20"/>
          <w:szCs w:val="20"/>
        </w:rPr>
      </w:pPr>
    </w:p>
    <w:p w:rsidR="00910F39" w:rsidRPr="00405E6A" w:rsidRDefault="00910F39">
      <w:pPr>
        <w:rPr>
          <w:sz w:val="20"/>
          <w:szCs w:val="20"/>
        </w:rPr>
      </w:pPr>
    </w:p>
    <w:sectPr w:rsidR="00910F39" w:rsidRPr="00405E6A" w:rsidSect="006437E2">
      <w:pgSz w:w="15840" w:h="12240" w:orient="landscape"/>
      <w:pgMar w:top="14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644B5"/>
    <w:multiLevelType w:val="hybridMultilevel"/>
    <w:tmpl w:val="6ACA2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54563"/>
    <w:multiLevelType w:val="hybridMultilevel"/>
    <w:tmpl w:val="9612C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3A1106"/>
    <w:multiLevelType w:val="hybridMultilevel"/>
    <w:tmpl w:val="ABF2F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B765D8"/>
    <w:multiLevelType w:val="hybridMultilevel"/>
    <w:tmpl w:val="70D87D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F160BD"/>
    <w:multiLevelType w:val="hybridMultilevel"/>
    <w:tmpl w:val="6A20A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381423"/>
    <w:multiLevelType w:val="hybridMultilevel"/>
    <w:tmpl w:val="6EA2D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EC16C8"/>
    <w:multiLevelType w:val="hybridMultilevel"/>
    <w:tmpl w:val="41582D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3F54D5"/>
    <w:multiLevelType w:val="hybridMultilevel"/>
    <w:tmpl w:val="78B41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300510"/>
    <w:multiLevelType w:val="hybridMultilevel"/>
    <w:tmpl w:val="C78A7848"/>
    <w:lvl w:ilvl="0" w:tplc="830C0C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A6A5D52"/>
    <w:multiLevelType w:val="hybridMultilevel"/>
    <w:tmpl w:val="CFE06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0B0C03"/>
    <w:multiLevelType w:val="hybridMultilevel"/>
    <w:tmpl w:val="D51E90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7B4445"/>
    <w:multiLevelType w:val="hybridMultilevel"/>
    <w:tmpl w:val="9CD66D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FA50E7"/>
    <w:multiLevelType w:val="hybridMultilevel"/>
    <w:tmpl w:val="90EE77E6"/>
    <w:lvl w:ilvl="0" w:tplc="F44CA54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D32BDC"/>
    <w:multiLevelType w:val="hybridMultilevel"/>
    <w:tmpl w:val="0C08F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EC2699"/>
    <w:multiLevelType w:val="hybridMultilevel"/>
    <w:tmpl w:val="C05AB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2C41F0"/>
    <w:multiLevelType w:val="hybridMultilevel"/>
    <w:tmpl w:val="E37C8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3A5565"/>
    <w:multiLevelType w:val="hybridMultilevel"/>
    <w:tmpl w:val="F27AE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D4204C2"/>
    <w:multiLevelType w:val="hybridMultilevel"/>
    <w:tmpl w:val="EBEEAD42"/>
    <w:lvl w:ilvl="0" w:tplc="9A4CC152">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2B1AC2"/>
    <w:multiLevelType w:val="hybridMultilevel"/>
    <w:tmpl w:val="1EB20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08B5130"/>
    <w:multiLevelType w:val="hybridMultilevel"/>
    <w:tmpl w:val="65887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1C2605D"/>
    <w:multiLevelType w:val="hybridMultilevel"/>
    <w:tmpl w:val="68C27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A0311B3"/>
    <w:multiLevelType w:val="hybridMultilevel"/>
    <w:tmpl w:val="441C5E64"/>
    <w:lvl w:ilvl="0" w:tplc="8250964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1D1B00"/>
    <w:multiLevelType w:val="hybridMultilevel"/>
    <w:tmpl w:val="3006BD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14"/>
  </w:num>
  <w:num w:numId="4">
    <w:abstractNumId w:val="20"/>
  </w:num>
  <w:num w:numId="5">
    <w:abstractNumId w:val="0"/>
  </w:num>
  <w:num w:numId="6">
    <w:abstractNumId w:val="16"/>
  </w:num>
  <w:num w:numId="7">
    <w:abstractNumId w:val="15"/>
  </w:num>
  <w:num w:numId="8">
    <w:abstractNumId w:val="18"/>
  </w:num>
  <w:num w:numId="9">
    <w:abstractNumId w:val="4"/>
  </w:num>
  <w:num w:numId="10">
    <w:abstractNumId w:val="7"/>
  </w:num>
  <w:num w:numId="11">
    <w:abstractNumId w:val="11"/>
  </w:num>
  <w:num w:numId="12">
    <w:abstractNumId w:val="10"/>
  </w:num>
  <w:num w:numId="13">
    <w:abstractNumId w:val="13"/>
  </w:num>
  <w:num w:numId="14">
    <w:abstractNumId w:val="3"/>
  </w:num>
  <w:num w:numId="15">
    <w:abstractNumId w:val="19"/>
  </w:num>
  <w:num w:numId="16">
    <w:abstractNumId w:val="17"/>
  </w:num>
  <w:num w:numId="17">
    <w:abstractNumId w:val="21"/>
  </w:num>
  <w:num w:numId="18">
    <w:abstractNumId w:val="12"/>
  </w:num>
  <w:num w:numId="19">
    <w:abstractNumId w:val="6"/>
  </w:num>
  <w:num w:numId="20">
    <w:abstractNumId w:val="8"/>
  </w:num>
  <w:num w:numId="21">
    <w:abstractNumId w:val="9"/>
  </w:num>
  <w:num w:numId="22">
    <w:abstractNumId w:val="2"/>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0AD"/>
    <w:rsid w:val="00142017"/>
    <w:rsid w:val="00227959"/>
    <w:rsid w:val="0031590C"/>
    <w:rsid w:val="00405E6A"/>
    <w:rsid w:val="00423365"/>
    <w:rsid w:val="004766F0"/>
    <w:rsid w:val="004D69FE"/>
    <w:rsid w:val="005F5783"/>
    <w:rsid w:val="006437E2"/>
    <w:rsid w:val="006870AD"/>
    <w:rsid w:val="008C3A92"/>
    <w:rsid w:val="00907C2B"/>
    <w:rsid w:val="00910F39"/>
    <w:rsid w:val="00A13553"/>
    <w:rsid w:val="00AD618B"/>
    <w:rsid w:val="00B643CE"/>
    <w:rsid w:val="00BD36E6"/>
    <w:rsid w:val="00CA33C7"/>
    <w:rsid w:val="00E26F60"/>
    <w:rsid w:val="00E2706E"/>
    <w:rsid w:val="00E41AD6"/>
    <w:rsid w:val="00E57A60"/>
    <w:rsid w:val="00F707FA"/>
    <w:rsid w:val="00F81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70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3A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70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3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1543</TotalTime>
  <Pages>6</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Jordan</dc:creator>
  <cp:lastModifiedBy>Kristin Hurrelbrink</cp:lastModifiedBy>
  <cp:revision>8</cp:revision>
  <cp:lastPrinted>2016-08-10T13:10:00Z</cp:lastPrinted>
  <dcterms:created xsi:type="dcterms:W3CDTF">2016-08-31T16:02:00Z</dcterms:created>
  <dcterms:modified xsi:type="dcterms:W3CDTF">2016-09-02T19:16:00Z</dcterms:modified>
</cp:coreProperties>
</file>