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780" w:line="386.66640000000007" w:lineRule="auto"/>
        <w:ind w:left="720" w:hanging="360"/>
        <w:rPr>
          <w:sz w:val="53"/>
          <w:szCs w:val="53"/>
        </w:rPr>
      </w:pPr>
      <w:r w:rsidDel="00000000" w:rsidR="00000000" w:rsidRPr="00000000">
        <w:rPr>
          <w:color w:val="33475b"/>
          <w:sz w:val="53"/>
          <w:szCs w:val="53"/>
          <w:u w:val="single"/>
          <w:rtl w:val="0"/>
        </w:rPr>
        <w:t xml:space="preserve">Conversation Starters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1. What's the most interesting thing you've read lately?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2.  What's an interesting fact about you?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3. Do you listen to any podcasts? Which ones?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4. If you were in charge of the playlist, which song would you play next?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5. What's the best gift you've ever gotten?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  <w:rPr>
          <w:color w:val="33475b"/>
          <w:sz w:val="27"/>
          <w:szCs w:val="27"/>
          <w:u w:val="none"/>
        </w:rPr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6. What TV Shows are you into?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7. What's your favorite part about living in LaFayette? Least favorite?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8. Are there any common misconceptions about you?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400" w:before="0" w:beforeAutospacing="0" w:line="386.66640000000007" w:lineRule="auto"/>
        <w:ind w:left="720" w:hanging="360"/>
      </w:pPr>
      <w:r w:rsidDel="00000000" w:rsidR="00000000" w:rsidRPr="00000000">
        <w:rPr>
          <w:color w:val="33475b"/>
          <w:sz w:val="27"/>
          <w:szCs w:val="27"/>
          <w:rtl w:val="0"/>
        </w:rPr>
        <w:t xml:space="preserve">9. I'm trying to plan my next trip -- have you traveled anywhere interesting lately?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33475b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