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ind w:left="1440"/>
        <w:rPr>
          <w:b w:val="0"/>
        </w:rPr>
      </w:pPr>
      <w:bookmarkStart w:colFirst="0" w:colLast="0" w:name="_nrnw03t7conb" w:id="0"/>
      <w:bookmarkEnd w:id="0"/>
      <w:r w:rsidDel="00000000" w:rsidR="00000000" w:rsidRPr="00000000">
        <w:rPr>
          <w:rtl w:val="0"/>
        </w:rPr>
        <w:t xml:space="preserve">Unit 13 - Genetics: Grinch Family Tree</w:t>
      </w:r>
      <w:r w:rsidDel="00000000" w:rsidR="00000000" w:rsidRPr="00000000">
        <w:rPr>
          <w:rtl w:val="0"/>
        </w:rPr>
      </w:r>
    </w:p>
    <w:p w:rsidR="00000000" w:rsidDel="00000000" w:rsidP="00000000" w:rsidRDefault="00000000" w:rsidRPr="00000000" w14:paraId="00000002">
      <w:pPr>
        <w:pStyle w:val="Subtitle"/>
        <w:rPr/>
      </w:pPr>
      <w:bookmarkStart w:colFirst="0" w:colLast="0" w:name="_s44548ln3mw" w:id="1"/>
      <w:bookmarkEnd w:id="1"/>
      <w:r w:rsidDel="00000000" w:rsidR="00000000" w:rsidRPr="00000000">
        <w:rPr>
          <w:rtl w:val="0"/>
        </w:rPr>
        <w:t xml:space="preserve">INSTRUCTOR: </w:t>
      </w:r>
    </w:p>
    <w:p w:rsidR="00000000" w:rsidDel="00000000" w:rsidP="00000000" w:rsidRDefault="00000000" w:rsidRPr="00000000" w14:paraId="00000003">
      <w:pPr>
        <w:pStyle w:val="Subtitle"/>
        <w:spacing w:before="0" w:lineRule="auto"/>
        <w:rPr>
          <w:color w:val="8c7252"/>
        </w:rPr>
      </w:pPr>
      <w:bookmarkStart w:colFirst="0" w:colLast="0" w:name="_tb0pswljnfq9" w:id="2"/>
      <w:bookmarkEnd w:id="2"/>
      <w:r w:rsidDel="00000000" w:rsidR="00000000" w:rsidRPr="00000000">
        <w:rPr>
          <w:color w:val="8c7252"/>
          <w:rtl w:val="0"/>
        </w:rPr>
        <w:t xml:space="preserve">no_reply@example.com</w:t>
      </w:r>
    </w:p>
    <w:p w:rsidR="00000000" w:rsidDel="00000000" w:rsidP="00000000" w:rsidRDefault="00000000" w:rsidRPr="00000000" w14:paraId="00000004">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Subtitle"/>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180" w:firstLine="0"/>
        <w:rPr>
          <w:b w:val="1"/>
        </w:rPr>
      </w:pPr>
      <w:bookmarkStart w:colFirst="0" w:colLast="0" w:name="_ikl1wr7xueof" w:id="3"/>
      <w:bookmarkEnd w:id="3"/>
      <w:r w:rsidDel="00000000" w:rsidR="00000000" w:rsidRPr="00000000">
        <w:rPr>
          <w:b w:val="1"/>
          <w:rtl w:val="0"/>
        </w:rPr>
        <w:t xml:space="preserve">Background Information </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before="0" w:line="360" w:lineRule="auto"/>
        <w:ind w:left="180" w:right="80" w:firstLine="0"/>
        <w:rPr>
          <w:rFonts w:ascii="Calibri" w:cs="Calibri" w:eastAsia="Calibri" w:hAnsi="Calibri"/>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200025</wp:posOffset>
                </wp:positionV>
                <wp:extent cx="1847850" cy="3076575"/>
                <wp:effectExtent b="0" l="0" r="0" t="0"/>
                <wp:wrapSquare wrapText="bothSides" distB="114300" distT="114300" distL="114300" distR="114300"/>
                <wp:docPr id="1" name=""/>
                <a:graphic>
                  <a:graphicData uri="http://schemas.microsoft.com/office/word/2010/wordprocessingGroup">
                    <wpg:wgp>
                      <wpg:cNvGrpSpPr/>
                      <wpg:grpSpPr>
                        <a:xfrm>
                          <a:off x="152400" y="152400"/>
                          <a:ext cx="1847850" cy="3076575"/>
                          <a:chOff x="152400" y="152400"/>
                          <a:chExt cx="1832650" cy="3056950"/>
                        </a:xfrm>
                      </wpg:grpSpPr>
                      <pic:pic>
                        <pic:nvPicPr>
                          <pic:cNvPr id="2" name="Shape 2"/>
                          <pic:cNvPicPr preferRelativeResize="0"/>
                        </pic:nvPicPr>
                        <pic:blipFill>
                          <a:blip r:embed="rId6">
                            <a:alphaModFix/>
                          </a:blip>
                          <a:stretch>
                            <a:fillRect/>
                          </a:stretch>
                        </pic:blipFill>
                        <pic:spPr>
                          <a:xfrm>
                            <a:off x="152400" y="152400"/>
                            <a:ext cx="1819275" cy="2790825"/>
                          </a:xfrm>
                          <a:prstGeom prst="rect">
                            <a:avLst/>
                          </a:prstGeom>
                          <a:noFill/>
                          <a:ln>
                            <a:noFill/>
                          </a:ln>
                        </pic:spPr>
                      </pic:pic>
                      <wps:wsp>
                        <wps:cNvSpPr txBox="1"/>
                        <wps:cNvPr id="3" name="Shape 3"/>
                        <wps:spPr>
                          <a:xfrm>
                            <a:off x="165850" y="2916850"/>
                            <a:ext cx="1819200" cy="2925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4"/>
                                  <w:vertAlign w:val="baseline"/>
                                </w:rPr>
                                <w:t xml:space="preserve">https://en.wikipedia.org/wiki/Grinch</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200025</wp:posOffset>
                </wp:positionV>
                <wp:extent cx="1847850" cy="3076575"/>
                <wp:effectExtent b="0" l="0" r="0" t="0"/>
                <wp:wrapSquare wrapText="bothSides" distB="114300" distT="114300" distL="114300" distR="114300"/>
                <wp:docPr id="1" name="image7.png"/>
                <a:graphic>
                  <a:graphicData uri="http://schemas.openxmlformats.org/drawingml/2006/picture">
                    <pic:pic>
                      <pic:nvPicPr>
                        <pic:cNvPr id="0" name="image7.png"/>
                        <pic:cNvPicPr preferRelativeResize="0"/>
                      </pic:nvPicPr>
                      <pic:blipFill>
                        <a:blip r:embed="rId7"/>
                        <a:srcRect/>
                        <a:stretch>
                          <a:fillRect/>
                        </a:stretch>
                      </pic:blipFill>
                      <pic:spPr>
                        <a:xfrm>
                          <a:off x="0" y="0"/>
                          <a:ext cx="1847850" cy="3076575"/>
                        </a:xfrm>
                        <a:prstGeom prst="rect"/>
                        <a:ln/>
                      </pic:spPr>
                    </pic:pic>
                  </a:graphicData>
                </a:graphic>
              </wp:anchor>
            </w:drawing>
          </mc:Fallback>
        </mc:AlternateConten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100" w:before="100" w:lineRule="auto"/>
        <w:rPr>
          <w:rFonts w:ascii="Arial" w:cs="Arial" w:eastAsia="Arial" w:hAnsi="Arial"/>
          <w:color w:val="202122"/>
          <w:sz w:val="21"/>
          <w:szCs w:val="21"/>
          <w:shd w:fill="fefefe" w:val="clear"/>
        </w:rPr>
      </w:pPr>
      <w:r w:rsidDel="00000000" w:rsidR="00000000" w:rsidRPr="00000000">
        <w:rPr>
          <w:rFonts w:ascii="Arial" w:cs="Arial" w:eastAsia="Arial" w:hAnsi="Arial"/>
          <w:color w:val="202122"/>
          <w:sz w:val="21"/>
          <w:szCs w:val="21"/>
          <w:shd w:fill="fefefe" w:val="clear"/>
          <w:rtl w:val="0"/>
        </w:rPr>
        <w:t xml:space="preserve">The Grinch is depicted as a green, pot-bellied, furry, pear-shaped, snub-nosed creature with a cat-like face and cynical personality. In full-color adaptations, he is typically colored yellow-green. He has spent the past 53 years living in seclusion on a cliff, overlooking the town of Whoville.</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100" w:before="100" w:lineRule="auto"/>
        <w:rPr>
          <w:rFonts w:ascii="Arial" w:cs="Arial" w:eastAsia="Arial" w:hAnsi="Arial"/>
          <w:color w:val="202122"/>
          <w:sz w:val="21"/>
          <w:szCs w:val="21"/>
          <w:shd w:fill="fefefe" w:val="clear"/>
        </w:rPr>
      </w:pPr>
      <w:r w:rsidDel="00000000" w:rsidR="00000000" w:rsidRPr="00000000">
        <w:rPr>
          <w:rFonts w:ascii="Arial" w:cs="Arial" w:eastAsia="Arial" w:hAnsi="Arial"/>
          <w:color w:val="202122"/>
          <w:sz w:val="21"/>
          <w:szCs w:val="21"/>
          <w:shd w:fill="fefefe" w:val="clear"/>
          <w:rtl w:val="0"/>
        </w:rPr>
        <w:t xml:space="preserve">In contrast to the cheerful Whos, the Grinch is misanthropic, ill-natured, and mean-tempered. The reason for this is a source of speculation; the consensus among the Whos is that he was born with a heart that they say was "two sizes too small". He especially hates the Holiday season, making particular note of how disturbing the various noises of Christmas time are to him, including the singing of carols. Unable to stand the holiday any longer, he decides to destroy it once and for all.</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100" w:before="100" w:lineRule="auto"/>
        <w:rPr>
          <w:rFonts w:ascii="Arial" w:cs="Arial" w:eastAsia="Arial" w:hAnsi="Arial"/>
          <w:color w:val="202122"/>
          <w:sz w:val="21"/>
          <w:szCs w:val="21"/>
          <w:shd w:fill="fefefe" w:val="clear"/>
        </w:rPr>
      </w:pPr>
      <w:r w:rsidDel="00000000" w:rsidR="00000000" w:rsidRPr="00000000">
        <w:rPr>
          <w:rFonts w:ascii="Arial" w:cs="Arial" w:eastAsia="Arial" w:hAnsi="Arial"/>
          <w:color w:val="202122"/>
          <w:sz w:val="21"/>
          <w:szCs w:val="21"/>
          <w:shd w:fill="fefefe" w:val="clear"/>
          <w:rtl w:val="0"/>
        </w:rPr>
        <w:t xml:space="preserve">Aided by his pet dog, Max, he meticulously designs a red suit to disguise himself as Santa Claus and breaks into the Whos' homes on Christmas Eve while they sleep to steal everything they own, right down to the last crumb of food they have, and dump it off of a nearby mountain. Although he pulls off the theft successfully, on Christmas morning, he is shocked to hear the Whos still singing cheerfully, happy simply to have each other. He then realizes that the holiday has a deeper meaning that he never considered. Inspired, he stops the Whos' belongings from falling off the edge of the mountain, and in the process, his heart grows "three sizes". He returns all the gifts he stole and gladly takes part in the Whos' Holiday celebration.</w:t>
      </w:r>
    </w:p>
    <w:p w:rsidR="00000000" w:rsidDel="00000000" w:rsidP="00000000" w:rsidRDefault="00000000" w:rsidRPr="00000000" w14:paraId="0000000A">
      <w:pPr>
        <w:pBdr>
          <w:top w:color="auto" w:space="0" w:sz="0" w:val="none"/>
          <w:bottom w:color="auto" w:space="0" w:sz="0" w:val="none"/>
          <w:right w:color="auto" w:space="0" w:sz="0" w:val="none"/>
          <w:between w:color="auto" w:space="0" w:sz="0" w:val="none"/>
        </w:pBdr>
        <w:spacing w:before="0" w:line="360" w:lineRule="auto"/>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0B">
      <w:pPr>
        <w:pBdr>
          <w:top w:color="auto" w:space="0" w:sz="0" w:val="none"/>
          <w:bottom w:color="auto" w:space="0" w:sz="0" w:val="none"/>
          <w:right w:color="auto" w:space="0" w:sz="0" w:val="none"/>
          <w:between w:color="auto" w:space="0" w:sz="0" w:val="none"/>
        </w:pBdr>
        <w:spacing w:before="0" w:line="360" w:lineRule="auto"/>
        <w:ind w:left="1120" w:hanging="360"/>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before="0" w:line="360" w:lineRule="auto"/>
        <w:rPr>
          <w:rFonts w:ascii="Calibri" w:cs="Calibri" w:eastAsia="Calibri" w:hAnsi="Calibri"/>
          <w:sz w:val="23"/>
          <w:szCs w:val="23"/>
        </w:rPr>
      </w:pPr>
      <w:r w:rsidDel="00000000" w:rsidR="00000000" w:rsidRPr="00000000">
        <w:rPr>
          <w:rFonts w:ascii="Calibri" w:cs="Calibri" w:eastAsia="Calibri" w:hAnsi="Calibri"/>
          <w:sz w:val="23"/>
          <w:szCs w:val="23"/>
          <w:rtl w:val="0"/>
        </w:rPr>
        <w:t xml:space="preserve"> </w:t>
      </w:r>
    </w:p>
    <w:p w:rsidR="00000000" w:rsidDel="00000000" w:rsidP="00000000" w:rsidRDefault="00000000" w:rsidRPr="00000000" w14:paraId="0000000D">
      <w:pPr>
        <w:pBdr>
          <w:top w:color="auto" w:space="0" w:sz="0" w:val="none"/>
          <w:bottom w:color="auto" w:space="0" w:sz="0" w:val="none"/>
          <w:right w:color="auto" w:space="0" w:sz="0" w:val="none"/>
          <w:between w:color="auto" w:space="0" w:sz="0" w:val="none"/>
        </w:pBdr>
        <w:spacing w:before="0" w:line="36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Taking a look at the Family Grinch Genetics:</w:t>
      </w:r>
    </w:p>
    <w:p w:rsidR="00000000" w:rsidDel="00000000" w:rsidP="00000000" w:rsidRDefault="00000000" w:rsidRPr="00000000" w14:paraId="0000000E">
      <w:pPr>
        <w:pBdr>
          <w:top w:color="auto" w:space="0" w:sz="0" w:val="none"/>
          <w:bottom w:color="auto" w:space="0" w:sz="0" w:val="none"/>
          <w:right w:color="auto" w:space="0" w:sz="0" w:val="none"/>
          <w:between w:color="auto" w:space="0" w:sz="0" w:val="none"/>
        </w:pBdr>
        <w:spacing w:before="0" w:line="360" w:lineRule="auto"/>
        <w:rPr>
          <w:rFonts w:ascii="Calibri" w:cs="Calibri" w:eastAsia="Calibri" w:hAnsi="Calibri"/>
          <w:sz w:val="24"/>
          <w:szCs w:val="24"/>
        </w:rPr>
      </w:pPr>
      <w:r w:rsidDel="00000000" w:rsidR="00000000" w:rsidRPr="00000000">
        <w:rPr>
          <w:rtl w:val="0"/>
        </w:rPr>
      </w:r>
    </w:p>
    <w:tbl>
      <w:tblPr>
        <w:tblStyle w:val="Table1"/>
        <w:tblW w:w="12780.00000000000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20.0000000000002"/>
        <w:gridCol w:w="1420.0000000000002"/>
        <w:gridCol w:w="1420.0000000000002"/>
        <w:gridCol w:w="1420.0000000000002"/>
        <w:gridCol w:w="1420.0000000000002"/>
        <w:gridCol w:w="1420.0000000000002"/>
        <w:gridCol w:w="1420.0000000000002"/>
        <w:gridCol w:w="1420.0000000000002"/>
        <w:gridCol w:w="1420.0000000000002"/>
        <w:tblGridChange w:id="0">
          <w:tblGrid>
            <w:gridCol w:w="1420.0000000000002"/>
            <w:gridCol w:w="1420.0000000000002"/>
            <w:gridCol w:w="1420.0000000000002"/>
            <w:gridCol w:w="1420.0000000000002"/>
            <w:gridCol w:w="1420.0000000000002"/>
            <w:gridCol w:w="1420.0000000000002"/>
            <w:gridCol w:w="1420.0000000000002"/>
            <w:gridCol w:w="1420.0000000000002"/>
            <w:gridCol w:w="1420.0000000000002"/>
          </w:tblGrid>
        </w:tblGridChange>
      </w:tblGrid>
      <w:tr>
        <w:trPr>
          <w:cantSplit w:val="0"/>
          <w:trHeight w:val="440" w:hRule="atLeast"/>
          <w:tblHeader w:val="0"/>
        </w:trPr>
        <w:tc>
          <w:tcPr>
            <w:shd w:fill="auto" w:val="clear"/>
            <w:tcMar>
              <w:top w:w="100.0" w:type="dxa"/>
              <w:left w:w="100.0" w:type="dxa"/>
              <w:bottom w:w="100.0" w:type="dxa"/>
              <w:right w:w="100.0" w:type="dxa"/>
            </w:tcMar>
            <w:vAlign w:val="bottom"/>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Genes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before="0" w:line="240" w:lineRule="auto"/>
              <w:jc w:val="cente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1">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Skin Color</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3">
            <w:pPr>
              <w:widowControl w:val="0"/>
              <w:spacing w:before="0" w:line="240" w:lineRule="auto"/>
              <w:jc w:val="cente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4">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Height</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before="0" w:line="240" w:lineRule="auto"/>
              <w:jc w:val="cente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7">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Width</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before="0" w:line="240" w:lineRule="auto"/>
              <w:jc w:val="cente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A">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Heart Size</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Phenotype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Red</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Green</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Tall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Short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Wide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Thin</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Normal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2x’s too small</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Allele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Genotype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RR / Rr</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rr</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TT / Tt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WW / Ww</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ww</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HH / Hh</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hh</w:t>
            </w:r>
          </w:p>
        </w:tc>
      </w:tr>
    </w:tbl>
    <w:p w:rsidR="00000000" w:rsidDel="00000000" w:rsidP="00000000" w:rsidRDefault="00000000" w:rsidRPr="00000000" w14:paraId="00000037">
      <w:pPr>
        <w:pBdr>
          <w:top w:color="auto" w:space="0" w:sz="0" w:val="none"/>
          <w:bottom w:color="auto" w:space="0" w:sz="0" w:val="none"/>
          <w:right w:color="auto" w:space="0" w:sz="0" w:val="none"/>
          <w:between w:color="auto" w:space="0" w:sz="0" w:val="none"/>
        </w:pBdr>
        <w:spacing w:before="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8">
      <w:pPr>
        <w:pBdr>
          <w:top w:color="auto" w:space="0" w:sz="0" w:val="none"/>
          <w:bottom w:color="auto" w:space="0" w:sz="0" w:val="none"/>
          <w:right w:color="auto" w:space="0" w:sz="0" w:val="none"/>
          <w:between w:color="auto" w:space="0" w:sz="0" w:val="none"/>
        </w:pBdr>
        <w:spacing w:before="0" w:line="36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Grinch’s Family: </w:t>
      </w:r>
      <w:r w:rsidDel="00000000" w:rsidR="00000000" w:rsidRPr="00000000">
        <w:drawing>
          <wp:anchor allowOverlap="1" behindDoc="0" distB="114300" distT="114300" distL="114300" distR="114300" hidden="0" layoutInCell="1" locked="0" relativeHeight="0" simplePos="0">
            <wp:simplePos x="0" y="0"/>
            <wp:positionH relativeFrom="column">
              <wp:posOffset>4924425</wp:posOffset>
            </wp:positionH>
            <wp:positionV relativeFrom="paragraph">
              <wp:posOffset>219075</wp:posOffset>
            </wp:positionV>
            <wp:extent cx="552450" cy="1876425"/>
            <wp:effectExtent b="0" l="0" r="0" t="0"/>
            <wp:wrapNone/>
            <wp:docPr id="8" name="image1.png"/>
            <a:graphic>
              <a:graphicData uri="http://schemas.openxmlformats.org/drawingml/2006/picture">
                <pic:pic>
                  <pic:nvPicPr>
                    <pic:cNvPr id="0" name="image1.png"/>
                    <pic:cNvPicPr preferRelativeResize="0"/>
                  </pic:nvPicPr>
                  <pic:blipFill>
                    <a:blip r:embed="rId8"/>
                    <a:srcRect b="5400" l="37800" r="31399" t="13999"/>
                    <a:stretch>
                      <a:fillRect/>
                    </a:stretch>
                  </pic:blipFill>
                  <pic:spPr>
                    <a:xfrm>
                      <a:off x="0" y="0"/>
                      <a:ext cx="552450" cy="18764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6861175</wp:posOffset>
            </wp:positionH>
            <wp:positionV relativeFrom="paragraph">
              <wp:posOffset>133350</wp:posOffset>
            </wp:positionV>
            <wp:extent cx="768350" cy="2106339"/>
            <wp:effectExtent b="0" l="0" r="0" t="0"/>
            <wp:wrapNone/>
            <wp:docPr id="5" name="image4.png"/>
            <a:graphic>
              <a:graphicData uri="http://schemas.openxmlformats.org/drawingml/2006/picture">
                <pic:pic>
                  <pic:nvPicPr>
                    <pic:cNvPr id="0" name="image4.png"/>
                    <pic:cNvPicPr preferRelativeResize="0"/>
                  </pic:nvPicPr>
                  <pic:blipFill>
                    <a:blip r:embed="rId9"/>
                    <a:srcRect b="8799" l="37000" r="34199" t="17400"/>
                    <a:stretch>
                      <a:fillRect/>
                    </a:stretch>
                  </pic:blipFill>
                  <pic:spPr>
                    <a:xfrm>
                      <a:off x="0" y="0"/>
                      <a:ext cx="768350" cy="210633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1524000</wp:posOffset>
            </wp:positionH>
            <wp:positionV relativeFrom="paragraph">
              <wp:posOffset>114300</wp:posOffset>
            </wp:positionV>
            <wp:extent cx="914400" cy="2081213"/>
            <wp:effectExtent b="0" l="0" r="0" t="0"/>
            <wp:wrapNone/>
            <wp:docPr id="6" name="image3.png"/>
            <a:graphic>
              <a:graphicData uri="http://schemas.openxmlformats.org/drawingml/2006/picture">
                <pic:pic>
                  <pic:nvPicPr>
                    <pic:cNvPr id="0" name="image3.png"/>
                    <pic:cNvPicPr preferRelativeResize="0"/>
                  </pic:nvPicPr>
                  <pic:blipFill>
                    <a:blip r:embed="rId10"/>
                    <a:srcRect b="3199" l="34800" r="30999" t="7400"/>
                    <a:stretch>
                      <a:fillRect/>
                    </a:stretch>
                  </pic:blipFill>
                  <pic:spPr>
                    <a:xfrm>
                      <a:off x="0" y="0"/>
                      <a:ext cx="914400" cy="208121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28576</wp:posOffset>
            </wp:positionH>
            <wp:positionV relativeFrom="paragraph">
              <wp:posOffset>219075</wp:posOffset>
            </wp:positionV>
            <wp:extent cx="666750" cy="1909763"/>
            <wp:effectExtent b="0" l="0" r="0" t="0"/>
            <wp:wrapNone/>
            <wp:docPr id="7" name="image5.png"/>
            <a:graphic>
              <a:graphicData uri="http://schemas.openxmlformats.org/drawingml/2006/picture">
                <pic:pic>
                  <pic:nvPicPr>
                    <pic:cNvPr id="0" name="image5.png"/>
                    <pic:cNvPicPr preferRelativeResize="0"/>
                  </pic:nvPicPr>
                  <pic:blipFill>
                    <a:blip r:embed="rId11"/>
                    <a:srcRect b="5200" l="37200" r="30799" t="12000"/>
                    <a:stretch>
                      <a:fillRect/>
                    </a:stretch>
                  </pic:blipFill>
                  <pic:spPr>
                    <a:xfrm>
                      <a:off x="0" y="0"/>
                      <a:ext cx="666750" cy="1909763"/>
                    </a:xfrm>
                    <a:prstGeom prst="rect"/>
                    <a:ln/>
                  </pic:spPr>
                </pic:pic>
              </a:graphicData>
            </a:graphic>
          </wp:anchor>
        </w:drawing>
      </w:r>
    </w:p>
    <w:p w:rsidR="00000000" w:rsidDel="00000000" w:rsidP="00000000" w:rsidRDefault="00000000" w:rsidRPr="00000000" w14:paraId="00000039">
      <w:pPr>
        <w:pBdr>
          <w:top w:color="auto" w:space="0" w:sz="0" w:val="none"/>
          <w:bottom w:color="auto" w:space="0" w:sz="0" w:val="none"/>
          <w:right w:color="auto" w:space="0" w:sz="0" w:val="none"/>
          <w:between w:color="auto" w:space="0" w:sz="0" w:val="none"/>
        </w:pBdr>
        <w:spacing w:before="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A">
      <w:pPr>
        <w:pBdr>
          <w:top w:color="auto" w:space="0" w:sz="0" w:val="none"/>
          <w:bottom w:color="auto" w:space="0" w:sz="0" w:val="none"/>
          <w:right w:color="auto" w:space="0" w:sz="0" w:val="none"/>
          <w:between w:color="auto" w:space="0" w:sz="0" w:val="none"/>
        </w:pBdr>
        <w:spacing w:before="0" w:lineRule="auto"/>
        <w:rPr>
          <w:rFonts w:ascii="Calibri" w:cs="Calibri" w:eastAsia="Calibri" w:hAnsi="Calibri"/>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3330575</wp:posOffset>
            </wp:positionH>
            <wp:positionV relativeFrom="paragraph">
              <wp:posOffset>339725</wp:posOffset>
            </wp:positionV>
            <wp:extent cx="678753" cy="1276350"/>
            <wp:effectExtent b="0" l="0" r="0" t="0"/>
            <wp:wrapNone/>
            <wp:docPr id="4" name="image6.png"/>
            <a:graphic>
              <a:graphicData uri="http://schemas.openxmlformats.org/drawingml/2006/picture">
                <pic:pic>
                  <pic:nvPicPr>
                    <pic:cNvPr id="0" name="image6.png"/>
                    <pic:cNvPicPr preferRelativeResize="0"/>
                  </pic:nvPicPr>
                  <pic:blipFill>
                    <a:blip r:embed="rId12"/>
                    <a:srcRect b="8599" l="36199" r="29000" t="16200"/>
                    <a:stretch>
                      <a:fillRect/>
                    </a:stretch>
                  </pic:blipFill>
                  <pic:spPr>
                    <a:xfrm>
                      <a:off x="0" y="0"/>
                      <a:ext cx="678753" cy="1276350"/>
                    </a:xfrm>
                    <a:prstGeom prst="rect"/>
                    <a:ln/>
                  </pic:spPr>
                </pic:pic>
              </a:graphicData>
            </a:graphic>
          </wp:anchor>
        </w:drawing>
      </w:r>
    </w:p>
    <w:p w:rsidR="00000000" w:rsidDel="00000000" w:rsidP="00000000" w:rsidRDefault="00000000" w:rsidRPr="00000000" w14:paraId="0000003B">
      <w:pPr>
        <w:pStyle w:val="Subtitle"/>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0" w:firstLine="0"/>
        <w:rPr>
          <w:b w:val="1"/>
        </w:rPr>
      </w:pPr>
      <w:bookmarkStart w:colFirst="0" w:colLast="0" w:name="_ivn1c6st3cri" w:id="4"/>
      <w:bookmarkEnd w:id="4"/>
      <w:r w:rsidDel="00000000" w:rsidR="00000000" w:rsidRPr="00000000">
        <w:rPr>
          <w:rtl w:val="0"/>
        </w:rPr>
      </w:r>
    </w:p>
    <w:p w:rsidR="00000000" w:rsidDel="00000000" w:rsidP="00000000" w:rsidRDefault="00000000" w:rsidRPr="00000000" w14:paraId="0000003C">
      <w:pPr>
        <w:pStyle w:val="Subtitle"/>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0" w:firstLine="0"/>
        <w:rPr>
          <w:b w:val="1"/>
        </w:rPr>
      </w:pPr>
      <w:bookmarkStart w:colFirst="0" w:colLast="0" w:name="_scn6uc1535jl" w:id="5"/>
      <w:bookmarkEnd w:id="5"/>
      <w:r w:rsidDel="00000000" w:rsidR="00000000" w:rsidRPr="00000000">
        <w:rPr>
          <w:rtl w:val="0"/>
        </w:rPr>
      </w:r>
    </w:p>
    <w:p w:rsidR="00000000" w:rsidDel="00000000" w:rsidP="00000000" w:rsidRDefault="00000000" w:rsidRPr="00000000" w14:paraId="0000003D">
      <w:pPr>
        <w:pStyle w:val="Subtitle"/>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0" w:firstLine="0"/>
        <w:rPr>
          <w:b w:val="1"/>
        </w:rPr>
      </w:pPr>
      <w:bookmarkStart w:colFirst="0" w:colLast="0" w:name="_cmbxtiwt1c0m" w:id="6"/>
      <w:bookmarkEnd w:id="6"/>
      <w:r w:rsidDel="00000000" w:rsidR="00000000" w:rsidRPr="00000000">
        <w:rPr>
          <w:rtl w:val="0"/>
        </w:rPr>
      </w:r>
    </w:p>
    <w:p w:rsidR="00000000" w:rsidDel="00000000" w:rsidP="00000000" w:rsidRDefault="00000000" w:rsidRPr="00000000" w14:paraId="0000003E">
      <w:pPr>
        <w:pStyle w:val="Subtitle"/>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0" w:firstLine="0"/>
        <w:rPr>
          <w:b w:val="1"/>
        </w:rPr>
      </w:pPr>
      <w:bookmarkStart w:colFirst="0" w:colLast="0" w:name="_co0rewu197ft" w:id="7"/>
      <w:bookmarkEnd w:id="7"/>
      <w:r w:rsidDel="00000000" w:rsidR="00000000" w:rsidRPr="00000000">
        <w:rPr>
          <w:rtl w:val="0"/>
        </w:rPr>
      </w:r>
    </w:p>
    <w:p w:rsidR="00000000" w:rsidDel="00000000" w:rsidP="00000000" w:rsidRDefault="00000000" w:rsidRPr="00000000" w14:paraId="0000003F">
      <w:pPr>
        <w:pStyle w:val="Subtitle"/>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0" w:firstLine="0"/>
        <w:rPr>
          <w:b w:val="1"/>
        </w:rPr>
      </w:pPr>
      <w:bookmarkStart w:colFirst="0" w:colLast="0" w:name="_2muhdirwzhsk" w:id="8"/>
      <w:bookmarkEnd w:id="8"/>
      <w:r w:rsidDel="00000000" w:rsidR="00000000" w:rsidRPr="00000000">
        <w:rPr>
          <w:rtl w:val="0"/>
        </w:rPr>
      </w:r>
    </w:p>
    <w:p w:rsidR="00000000" w:rsidDel="00000000" w:rsidP="00000000" w:rsidRDefault="00000000" w:rsidRPr="00000000" w14:paraId="00000040">
      <w:pPr>
        <w:pStyle w:val="Subtitle"/>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0" w:firstLine="0"/>
        <w:rPr>
          <w:b w:val="1"/>
        </w:rPr>
      </w:pPr>
      <w:bookmarkStart w:colFirst="0" w:colLast="0" w:name="_pparre6klvjp" w:id="9"/>
      <w:bookmarkEnd w:id="9"/>
      <w:r w:rsidDel="00000000" w:rsidR="00000000" w:rsidRPr="00000000">
        <w:rPr>
          <w:rtl w:val="0"/>
        </w:rPr>
      </w:r>
    </w:p>
    <w:p w:rsidR="00000000" w:rsidDel="00000000" w:rsidP="00000000" w:rsidRDefault="00000000" w:rsidRPr="00000000" w14:paraId="00000041">
      <w:pPr>
        <w:pStyle w:val="Subtitle"/>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0" w:firstLine="0"/>
        <w:rPr>
          <w:b w:val="1"/>
        </w:rPr>
      </w:pPr>
      <w:bookmarkStart w:colFirst="0" w:colLast="0" w:name="_aumzd629bkt4" w:id="10"/>
      <w:bookmarkEnd w:id="10"/>
      <w:r w:rsidDel="00000000" w:rsidR="00000000" w:rsidRPr="00000000">
        <w:rPr>
          <w:rtl w:val="0"/>
        </w:rPr>
      </w:r>
    </w:p>
    <w:p w:rsidR="00000000" w:rsidDel="00000000" w:rsidP="00000000" w:rsidRDefault="00000000" w:rsidRPr="00000000" w14:paraId="00000042">
      <w:pPr>
        <w:pStyle w:val="Subtitle"/>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0" w:firstLine="0"/>
        <w:rPr>
          <w:rFonts w:ascii="Calibri" w:cs="Calibri" w:eastAsia="Calibri" w:hAnsi="Calibri"/>
          <w:b w:val="1"/>
          <w:sz w:val="24"/>
          <w:szCs w:val="24"/>
        </w:rPr>
      </w:pPr>
      <w:bookmarkStart w:colFirst="0" w:colLast="0" w:name="_mf3eqbg6sb2p" w:id="11"/>
      <w:bookmarkEnd w:id="11"/>
      <w:r w:rsidDel="00000000" w:rsidR="00000000" w:rsidRPr="00000000">
        <w:rPr>
          <w:b w:val="1"/>
          <w:rtl w:val="0"/>
        </w:rPr>
        <w:t xml:space="preserve">    </w:t>
      </w:r>
      <w:r w:rsidDel="00000000" w:rsidR="00000000" w:rsidRPr="00000000">
        <w:rPr>
          <w:rFonts w:ascii="Calibri" w:cs="Calibri" w:eastAsia="Calibri" w:hAnsi="Calibri"/>
          <w:b w:val="1"/>
          <w:sz w:val="24"/>
          <w:szCs w:val="24"/>
          <w:rtl w:val="0"/>
        </w:rPr>
        <w:t xml:space="preserve"> Grinch                                Grouch (dad)                 Griselda (sister)                   Graycen (brother)                          Grimmeria (mom)</w:t>
      </w:r>
    </w:p>
    <w:p w:rsidR="00000000" w:rsidDel="00000000" w:rsidP="00000000" w:rsidRDefault="00000000" w:rsidRPr="00000000" w14:paraId="00000043">
      <w:pPr>
        <w:pStyle w:val="Subtitle"/>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0" w:firstLine="0"/>
        <w:rPr>
          <w:b w:val="1"/>
        </w:rPr>
      </w:pPr>
      <w:bookmarkStart w:colFirst="0" w:colLast="0" w:name="_a9n7hqw4bpv" w:id="12"/>
      <w:bookmarkEnd w:id="12"/>
      <w:r w:rsidDel="00000000" w:rsidR="00000000" w:rsidRPr="00000000">
        <w:rPr>
          <w:b w:val="1"/>
          <w:rtl w:val="0"/>
        </w:rPr>
        <w:t xml:space="preserve">Directions: Part 1</w:t>
      </w:r>
    </w:p>
    <w:p w:rsidR="00000000" w:rsidDel="00000000" w:rsidP="00000000" w:rsidRDefault="00000000" w:rsidRPr="00000000" w14:paraId="00000044">
      <w:pPr>
        <w:numPr>
          <w:ilvl w:val="0"/>
          <w:numId w:val="1"/>
        </w:numPr>
        <w:ind w:left="720" w:hanging="360"/>
        <w:rPr>
          <w:u w:val="none"/>
        </w:rPr>
      </w:pPr>
      <w:r w:rsidDel="00000000" w:rsidR="00000000" w:rsidRPr="00000000">
        <w:rPr>
          <w:rtl w:val="0"/>
        </w:rPr>
        <w:t xml:space="preserve">Determine the Family’s  </w:t>
      </w:r>
      <w:r w:rsidDel="00000000" w:rsidR="00000000" w:rsidRPr="00000000">
        <w:rPr>
          <w:b w:val="1"/>
          <w:rtl w:val="0"/>
        </w:rPr>
        <w:t xml:space="preserve">Phenotype &amp; Genotypes Below</w:t>
      </w:r>
      <w:r w:rsidDel="00000000" w:rsidR="00000000" w:rsidRPr="00000000">
        <w:rPr>
          <w:rtl w:val="0"/>
        </w:rPr>
        <w:t xml:space="preserve">:</w:t>
      </w:r>
    </w:p>
    <w:p w:rsidR="00000000" w:rsidDel="00000000" w:rsidP="00000000" w:rsidRDefault="00000000" w:rsidRPr="00000000" w14:paraId="00000045">
      <w:pPr>
        <w:rPr/>
      </w:pPr>
      <w:r w:rsidDel="00000000" w:rsidR="00000000" w:rsidRPr="00000000">
        <w:rPr>
          <w:rtl w:val="0"/>
        </w:rPr>
      </w:r>
    </w:p>
    <w:tbl>
      <w:tblPr>
        <w:tblStyle w:val="Table2"/>
        <w:tblW w:w="122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45"/>
        <w:gridCol w:w="1380"/>
        <w:gridCol w:w="1245"/>
        <w:gridCol w:w="1260"/>
        <w:gridCol w:w="1125"/>
        <w:gridCol w:w="1125"/>
        <w:gridCol w:w="1125"/>
        <w:gridCol w:w="1125"/>
        <w:gridCol w:w="1125"/>
        <w:tblGridChange w:id="0">
          <w:tblGrid>
            <w:gridCol w:w="2745"/>
            <w:gridCol w:w="1380"/>
            <w:gridCol w:w="1245"/>
            <w:gridCol w:w="1260"/>
            <w:gridCol w:w="1125"/>
            <w:gridCol w:w="1125"/>
            <w:gridCol w:w="1125"/>
            <w:gridCol w:w="1125"/>
            <w:gridCol w:w="1125"/>
          </w:tblGrid>
        </w:tblGridChange>
      </w:tblGrid>
      <w:tr>
        <w:trPr>
          <w:cantSplit w:val="0"/>
          <w:trHeight w:val="420" w:hRule="atLeast"/>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Family Member</w:t>
            </w:r>
          </w:p>
        </w:tc>
        <w:tc>
          <w:tcPr>
            <w:gridSpan w:val="4"/>
            <w:shd w:fill="f3f3f3"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rPr>
            </w:pPr>
            <w:r w:rsidDel="00000000" w:rsidR="00000000" w:rsidRPr="00000000">
              <w:rPr>
                <w:rFonts w:ascii="Calibri" w:cs="Calibri" w:eastAsia="Calibri" w:hAnsi="Calibri"/>
                <w:b w:val="1"/>
                <w:rtl w:val="0"/>
              </w:rPr>
              <w:t xml:space="preserve">Phenotype</w:t>
            </w:r>
          </w:p>
        </w:tc>
        <w:tc>
          <w:tcPr>
            <w:gridSpan w:val="4"/>
            <w:shd w:fill="f3f3f3" w:val="clear"/>
            <w:tcMar>
              <w:top w:w="100.0" w:type="dxa"/>
              <w:left w:w="100.0" w:type="dxa"/>
              <w:bottom w:w="100.0" w:type="dxa"/>
              <w:right w:w="100.0" w:type="dxa"/>
            </w:tcMar>
            <w:vAlign w:val="top"/>
          </w:tcPr>
          <w:p w:rsidR="00000000" w:rsidDel="00000000" w:rsidP="00000000" w:rsidRDefault="00000000" w:rsidRPr="00000000" w14:paraId="0000004B">
            <w:pPr>
              <w:widowControl w:val="0"/>
              <w:spacing w:before="0" w:line="240" w:lineRule="auto"/>
              <w:jc w:val="center"/>
              <w:rPr>
                <w:rFonts w:ascii="Calibri" w:cs="Calibri" w:eastAsia="Calibri" w:hAnsi="Calibri"/>
              </w:rPr>
            </w:pPr>
            <w:r w:rsidDel="00000000" w:rsidR="00000000" w:rsidRPr="00000000">
              <w:rPr>
                <w:rFonts w:ascii="Calibri" w:cs="Calibri" w:eastAsia="Calibri" w:hAnsi="Calibri"/>
                <w:b w:val="1"/>
                <w:rtl w:val="0"/>
              </w:rPr>
              <w:t xml:space="preserve">Genotype</w:t>
            </w:r>
            <w:r w:rsidDel="00000000" w:rsidR="00000000" w:rsidRPr="00000000">
              <w:rPr>
                <w:rtl w:val="0"/>
              </w:rPr>
            </w:r>
          </w:p>
        </w:tc>
      </w:tr>
      <w:tr>
        <w:trPr>
          <w:cantSplit w:val="0"/>
          <w:trHeight w:val="4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pStyle w:val="Subtitle"/>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alibri" w:cs="Calibri" w:eastAsia="Calibri" w:hAnsi="Calibri"/>
                <w:b w:val="1"/>
                <w:sz w:val="24"/>
                <w:szCs w:val="24"/>
              </w:rPr>
            </w:pPr>
            <w:bookmarkStart w:colFirst="0" w:colLast="0" w:name="_ozr6xxmwcztp" w:id="13"/>
            <w:bookmarkEnd w:id="13"/>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spacing w:before="0" w:line="240" w:lineRule="auto"/>
              <w:jc w:val="center"/>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Skin Color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before="0" w:line="240" w:lineRule="auto"/>
              <w:jc w:val="center"/>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Height</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before="0" w:line="240" w:lineRule="auto"/>
              <w:jc w:val="center"/>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Width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before="0" w:line="240" w:lineRule="auto"/>
              <w:jc w:val="center"/>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Heart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before="0" w:line="240" w:lineRule="auto"/>
              <w:jc w:val="center"/>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Skin Color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spacing w:before="0" w:line="240" w:lineRule="auto"/>
              <w:jc w:val="center"/>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Height</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spacing w:before="0" w:line="240" w:lineRule="auto"/>
              <w:jc w:val="center"/>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Width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before="0" w:line="240" w:lineRule="auto"/>
              <w:jc w:val="center"/>
              <w:rPr>
                <w:b w:val="1"/>
                <w:sz w:val="18"/>
                <w:szCs w:val="18"/>
              </w:rPr>
            </w:pPr>
            <w:r w:rsidDel="00000000" w:rsidR="00000000" w:rsidRPr="00000000">
              <w:rPr>
                <w:rFonts w:ascii="Calibri" w:cs="Calibri" w:eastAsia="Calibri" w:hAnsi="Calibri"/>
                <w:b w:val="1"/>
                <w:sz w:val="18"/>
                <w:szCs w:val="18"/>
                <w:rtl w:val="0"/>
              </w:rPr>
              <w:t xml:space="preserve">Heart</w:t>
            </w:r>
            <w:r w:rsidDel="00000000" w:rsidR="00000000" w:rsidRPr="00000000">
              <w:rPr>
                <w:rtl w:val="0"/>
              </w:rPr>
            </w:r>
          </w:p>
        </w:tc>
      </w:tr>
      <w:tr>
        <w:trPr>
          <w:cantSplit w:val="0"/>
          <w:trHeight w:val="4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8">
            <w:pPr>
              <w:pStyle w:val="Subtitle"/>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alibri" w:cs="Calibri" w:eastAsia="Calibri" w:hAnsi="Calibri"/>
              </w:rPr>
            </w:pPr>
            <w:bookmarkStart w:colFirst="0" w:colLast="0" w:name="_c9xljuz8ngz9" w:id="14"/>
            <w:bookmarkEnd w:id="14"/>
            <w:r w:rsidDel="00000000" w:rsidR="00000000" w:rsidRPr="00000000">
              <w:rPr>
                <w:rFonts w:ascii="Calibri" w:cs="Calibri" w:eastAsia="Calibri" w:hAnsi="Calibri"/>
                <w:b w:val="1"/>
                <w:sz w:val="24"/>
                <w:szCs w:val="24"/>
                <w:rtl w:val="0"/>
              </w:rPr>
              <w:t xml:space="preserve">Grinch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1">
            <w:pPr>
              <w:pStyle w:val="Subtitle"/>
              <w:pBdr>
                <w:top w:color="auto" w:space="0" w:sz="0" w:val="none"/>
                <w:left w:color="auto" w:space="0" w:sz="0" w:val="none"/>
                <w:bottom w:color="auto" w:space="0" w:sz="0" w:val="none"/>
                <w:right w:color="auto" w:space="0" w:sz="0" w:val="none"/>
                <w:between w:color="auto" w:space="0" w:sz="0" w:val="none"/>
              </w:pBdr>
              <w:shd w:fill="ffffff" w:val="clear"/>
              <w:spacing w:before="0" w:lineRule="auto"/>
              <w:rPr/>
            </w:pPr>
            <w:bookmarkStart w:colFirst="0" w:colLast="0" w:name="_61gcf2vdcnb3" w:id="15"/>
            <w:bookmarkEnd w:id="15"/>
            <w:r w:rsidDel="00000000" w:rsidR="00000000" w:rsidRPr="00000000">
              <w:rPr>
                <w:rFonts w:ascii="Calibri" w:cs="Calibri" w:eastAsia="Calibri" w:hAnsi="Calibri"/>
                <w:b w:val="1"/>
                <w:sz w:val="24"/>
                <w:szCs w:val="24"/>
                <w:rtl w:val="0"/>
              </w:rPr>
              <w:t xml:space="preserve">Grouch (dad)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A">
            <w:pPr>
              <w:pStyle w:val="Subtitle"/>
              <w:pBdr>
                <w:top w:color="auto" w:space="0" w:sz="0" w:val="none"/>
                <w:left w:color="auto" w:space="0" w:sz="0" w:val="none"/>
                <w:bottom w:color="auto" w:space="0" w:sz="0" w:val="none"/>
                <w:right w:color="auto" w:space="0" w:sz="0" w:val="none"/>
                <w:between w:color="auto" w:space="0" w:sz="0" w:val="none"/>
              </w:pBdr>
              <w:shd w:fill="ffffff" w:val="clear"/>
              <w:spacing w:before="0" w:lineRule="auto"/>
              <w:rPr/>
            </w:pPr>
            <w:bookmarkStart w:colFirst="0" w:colLast="0" w:name="_p5njlzl96rj5" w:id="16"/>
            <w:bookmarkEnd w:id="16"/>
            <w:r w:rsidDel="00000000" w:rsidR="00000000" w:rsidRPr="00000000">
              <w:rPr>
                <w:rFonts w:ascii="Calibri" w:cs="Calibri" w:eastAsia="Calibri" w:hAnsi="Calibri"/>
                <w:b w:val="1"/>
                <w:sz w:val="24"/>
                <w:szCs w:val="24"/>
                <w:rtl w:val="0"/>
              </w:rPr>
              <w:t xml:space="preserve"> Griselda (sister)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3">
            <w:pPr>
              <w:pStyle w:val="Subtitle"/>
              <w:pBdr>
                <w:top w:color="auto" w:space="0" w:sz="0" w:val="none"/>
                <w:left w:color="auto" w:space="0" w:sz="0" w:val="none"/>
                <w:bottom w:color="auto" w:space="0" w:sz="0" w:val="none"/>
                <w:right w:color="auto" w:space="0" w:sz="0" w:val="none"/>
                <w:between w:color="auto" w:space="0" w:sz="0" w:val="none"/>
              </w:pBdr>
              <w:shd w:fill="ffffff" w:val="clear"/>
              <w:spacing w:before="0" w:lineRule="auto"/>
              <w:rPr/>
            </w:pPr>
            <w:bookmarkStart w:colFirst="0" w:colLast="0" w:name="_nupnshnopmlp" w:id="17"/>
            <w:bookmarkEnd w:id="17"/>
            <w:r w:rsidDel="00000000" w:rsidR="00000000" w:rsidRPr="00000000">
              <w:rPr>
                <w:rFonts w:ascii="Calibri" w:cs="Calibri" w:eastAsia="Calibri" w:hAnsi="Calibri"/>
                <w:b w:val="1"/>
                <w:sz w:val="24"/>
                <w:szCs w:val="24"/>
                <w:rtl w:val="0"/>
              </w:rPr>
              <w:t xml:space="preserve"> Graycen (brother)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C">
            <w:pPr>
              <w:pStyle w:val="Subtitle"/>
              <w:pBdr>
                <w:top w:color="auto" w:space="0" w:sz="0" w:val="none"/>
                <w:left w:color="auto" w:space="0" w:sz="0" w:val="none"/>
                <w:bottom w:color="auto" w:space="0" w:sz="0" w:val="none"/>
                <w:right w:color="auto" w:space="0" w:sz="0" w:val="none"/>
                <w:between w:color="auto" w:space="0" w:sz="0" w:val="none"/>
              </w:pBdr>
              <w:shd w:fill="ffffff" w:val="clear"/>
              <w:spacing w:before="0" w:lineRule="auto"/>
              <w:rPr/>
            </w:pPr>
            <w:bookmarkStart w:colFirst="0" w:colLast="0" w:name="_cf3rqcplu8bf" w:id="18"/>
            <w:bookmarkEnd w:id="18"/>
            <w:r w:rsidDel="00000000" w:rsidR="00000000" w:rsidRPr="00000000">
              <w:rPr>
                <w:rFonts w:ascii="Calibri" w:cs="Calibri" w:eastAsia="Calibri" w:hAnsi="Calibri"/>
                <w:b w:val="1"/>
                <w:sz w:val="24"/>
                <w:szCs w:val="24"/>
                <w:rtl w:val="0"/>
              </w:rPr>
              <w:t xml:space="preserve">Grimmeria (mom)</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numPr>
          <w:ilvl w:val="0"/>
          <w:numId w:val="1"/>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Perform a punnet square / Monohybrid Cross for each trait listed above. Determine the parent's genotypes to produce their offspring.</w:t>
      </w:r>
    </w:p>
    <w:p w:rsidR="00000000" w:rsidDel="00000000" w:rsidP="00000000" w:rsidRDefault="00000000" w:rsidRPr="00000000" w14:paraId="00000087">
      <w:pPr>
        <w:numPr>
          <w:ilvl w:val="0"/>
          <w:numId w:val="1"/>
        </w:numPr>
        <w:spacing w:before="0" w:beforeAutospacing="0"/>
        <w:ind w:left="720" w:hanging="360"/>
        <w:rPr>
          <w:rFonts w:ascii="Calibri" w:cs="Calibri" w:eastAsia="Calibri" w:hAnsi="Calibri"/>
        </w:rPr>
      </w:pPr>
      <w:r w:rsidDel="00000000" w:rsidR="00000000" w:rsidRPr="00000000">
        <w:rPr>
          <w:rFonts w:ascii="Calibri" w:cs="Calibri" w:eastAsia="Calibri" w:hAnsi="Calibri"/>
          <w:rtl w:val="0"/>
        </w:rPr>
        <w:t xml:space="preserve">Calculate the probabilities of being able to produce each trait within the F1 / offspring generation.</w:t>
      </w:r>
    </w:p>
    <w:p w:rsidR="00000000" w:rsidDel="00000000" w:rsidP="00000000" w:rsidRDefault="00000000" w:rsidRPr="00000000" w14:paraId="00000088">
      <w:pPr>
        <w:ind w:left="720" w:hanging="36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9">
      <w:pPr>
        <w:ind w:left="0" w:firstLine="0"/>
        <w:rPr>
          <w:b w:val="1"/>
        </w:rPr>
      </w:pPr>
      <w:r w:rsidDel="00000000" w:rsidR="00000000" w:rsidRPr="00000000">
        <w:rPr>
          <w:rtl w:val="0"/>
        </w:rPr>
      </w:r>
    </w:p>
    <w:p w:rsidR="00000000" w:rsidDel="00000000" w:rsidP="00000000" w:rsidRDefault="00000000" w:rsidRPr="00000000" w14:paraId="0000008A">
      <w:pPr>
        <w:ind w:left="0" w:firstLine="0"/>
        <w:rPr>
          <w:b w:val="1"/>
        </w:rPr>
      </w:pPr>
      <w:r w:rsidDel="00000000" w:rsidR="00000000" w:rsidRPr="00000000">
        <w:rPr>
          <w:rtl w:val="0"/>
        </w:rPr>
      </w:r>
    </w:p>
    <w:p w:rsidR="00000000" w:rsidDel="00000000" w:rsidP="00000000" w:rsidRDefault="00000000" w:rsidRPr="00000000" w14:paraId="0000008B">
      <w:pPr>
        <w:ind w:left="0" w:firstLine="0"/>
        <w:rPr>
          <w:b w:val="1"/>
        </w:rPr>
      </w:pPr>
      <w:r w:rsidDel="00000000" w:rsidR="00000000" w:rsidRPr="00000000">
        <w:rPr>
          <w:rtl w:val="0"/>
        </w:rPr>
      </w:r>
    </w:p>
    <w:p w:rsidR="00000000" w:rsidDel="00000000" w:rsidP="00000000" w:rsidRDefault="00000000" w:rsidRPr="00000000" w14:paraId="0000008C">
      <w:pPr>
        <w:ind w:left="0" w:firstLine="0"/>
        <w:rPr>
          <w:b w:val="1"/>
        </w:rPr>
      </w:pPr>
      <w:r w:rsidDel="00000000" w:rsidR="00000000" w:rsidRPr="00000000">
        <w:rPr>
          <w:rtl w:val="0"/>
        </w:rPr>
      </w:r>
    </w:p>
    <w:p w:rsidR="00000000" w:rsidDel="00000000" w:rsidP="00000000" w:rsidRDefault="00000000" w:rsidRPr="00000000" w14:paraId="0000008D">
      <w:pPr>
        <w:ind w:left="0" w:firstLine="0"/>
        <w:rPr>
          <w:b w:val="1"/>
        </w:rPr>
      </w:pPr>
      <w:r w:rsidDel="00000000" w:rsidR="00000000" w:rsidRPr="00000000">
        <w:rPr>
          <w:b w:val="1"/>
          <w:rtl w:val="0"/>
        </w:rPr>
        <w:t xml:space="preserve">Skin Color</w:t>
      </w:r>
    </w:p>
    <w:p w:rsidR="00000000" w:rsidDel="00000000" w:rsidP="00000000" w:rsidRDefault="00000000" w:rsidRPr="00000000" w14:paraId="0000008E">
      <w:pPr>
        <w:pBdr>
          <w:top w:color="auto" w:space="0" w:sz="0" w:val="none"/>
          <w:bottom w:color="auto" w:space="0" w:sz="0" w:val="none"/>
          <w:right w:color="auto" w:space="0" w:sz="0" w:val="none"/>
          <w:between w:color="auto" w:space="0" w:sz="0" w:val="none"/>
        </w:pBdr>
        <w:spacing w:before="0" w:lineRule="auto"/>
        <w:rPr>
          <w:rFonts w:ascii="Calibri" w:cs="Calibri" w:eastAsia="Calibri" w:hAnsi="Calibri"/>
          <w:sz w:val="24"/>
          <w:szCs w:val="24"/>
        </w:rPr>
      </w:pPr>
      <w:r w:rsidDel="00000000" w:rsidR="00000000" w:rsidRPr="00000000">
        <w:rPr>
          <w:rtl w:val="0"/>
        </w:rPr>
      </w:r>
    </w:p>
    <w:tbl>
      <w:tblPr>
        <w:tblStyle w:val="Table3"/>
        <w:tblW w:w="23662.57197452229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83.9745222929935"/>
        <w:gridCol w:w="1383.9745222929935"/>
        <w:gridCol w:w="597.2942675159236"/>
        <w:gridCol w:w="946.9299363057324"/>
        <w:gridCol w:w="1019.7707006369426"/>
        <w:gridCol w:w="1048.9070063694267"/>
        <w:gridCol w:w="689.5592356687904"/>
        <w:gridCol w:w="1408.254777070063"/>
        <w:gridCol w:w="1048.9070063694267"/>
        <w:gridCol w:w="490.00000000000114"/>
        <w:gridCol w:w="1235"/>
        <w:gridCol w:w="1235"/>
        <w:gridCol w:w="1235"/>
        <w:gridCol w:w="1420.0000000000002"/>
        <w:gridCol w:w="1420.0000000000002"/>
        <w:gridCol w:w="1420.0000000000002"/>
        <w:gridCol w:w="1420.0000000000002"/>
        <w:gridCol w:w="1420.0000000000002"/>
        <w:gridCol w:w="1420.0000000000002"/>
        <w:gridCol w:w="1420.0000000000002"/>
        <w:tblGridChange w:id="0">
          <w:tblGrid>
            <w:gridCol w:w="1383.9745222929935"/>
            <w:gridCol w:w="1383.9745222929935"/>
            <w:gridCol w:w="597.2942675159236"/>
            <w:gridCol w:w="946.9299363057324"/>
            <w:gridCol w:w="1019.7707006369426"/>
            <w:gridCol w:w="1048.9070063694267"/>
            <w:gridCol w:w="689.5592356687904"/>
            <w:gridCol w:w="1408.254777070063"/>
            <w:gridCol w:w="1048.9070063694267"/>
            <w:gridCol w:w="490.00000000000114"/>
            <w:gridCol w:w="1235"/>
            <w:gridCol w:w="1235"/>
            <w:gridCol w:w="1235"/>
            <w:gridCol w:w="1420.0000000000002"/>
            <w:gridCol w:w="1420.0000000000002"/>
            <w:gridCol w:w="1420.0000000000002"/>
            <w:gridCol w:w="1420.0000000000002"/>
            <w:gridCol w:w="1420.0000000000002"/>
            <w:gridCol w:w="1420.0000000000002"/>
            <w:gridCol w:w="1420.0000000000002"/>
          </w:tblGrid>
        </w:tblGridChange>
      </w:tblGrid>
      <w:tr>
        <w:trPr>
          <w:cantSplit w:val="0"/>
          <w:trHeight w:val="440" w:hRule="atLeast"/>
          <w:tblHeader w:val="0"/>
        </w:trPr>
        <w:tc>
          <w:tcPr>
            <w:gridSpan w:val="2"/>
            <w:shd w:fill="f3f3f3" w:val="clear"/>
            <w:tcMar>
              <w:top w:w="100.0" w:type="dxa"/>
              <w:left w:w="100.0" w:type="dxa"/>
              <w:bottom w:w="100.0" w:type="dxa"/>
              <w:right w:w="100.0" w:type="dxa"/>
            </w:tcMar>
            <w:vAlign w:val="top"/>
          </w:tcPr>
          <w:p w:rsidR="00000000" w:rsidDel="00000000" w:rsidP="00000000" w:rsidRDefault="00000000" w:rsidRPr="00000000" w14:paraId="0000008F">
            <w:pPr>
              <w:widowControl w:val="0"/>
              <w:spacing w:before="0" w:line="240" w:lineRule="auto"/>
              <w:jc w:val="cente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90">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Skin Color</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lef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3">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4">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right w:color="43434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5">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left w:color="434343" w:space="0" w:sz="8" w:val="single"/>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6">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gridSpan w:val="2"/>
            <w:shd w:fill="f3f3f3" w:val="clear"/>
            <w:tcMar>
              <w:top w:w="100.0" w:type="dxa"/>
              <w:left w:w="100.0" w:type="dxa"/>
              <w:bottom w:w="100.0" w:type="dxa"/>
              <w:right w:w="100.0" w:type="dxa"/>
            </w:tcMar>
            <w:vAlign w:val="bottom"/>
          </w:tcPr>
          <w:p w:rsidR="00000000" w:rsidDel="00000000" w:rsidP="00000000" w:rsidRDefault="00000000" w:rsidRPr="00000000" w14:paraId="00000097">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Height</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9">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lef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A">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B">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C">
            <w:pPr>
              <w:widowControl w:val="0"/>
              <w:spacing w:before="0" w:line="240" w:lineRule="auto"/>
              <w:jc w:val="center"/>
              <w:rPr>
                <w:rFonts w:ascii="Calibri" w:cs="Calibri" w:eastAsia="Calibri" w:hAnsi="Calibri"/>
                <w:b w:val="1"/>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9D">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Red</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9E">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Green</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9F">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0">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A1">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right w:color="434343"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2">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left w:color="434343" w:space="0" w:sz="8" w:val="single"/>
              <w:bottom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3">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A4">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Tall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A5">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Short</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6">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7">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A8">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A9">
            <w:pPr>
              <w:widowControl w:val="0"/>
              <w:spacing w:before="0" w:line="240" w:lineRule="auto"/>
              <w:jc w:val="center"/>
              <w:rPr>
                <w:rFonts w:ascii="Calibri" w:cs="Calibri" w:eastAsia="Calibri" w:hAnsi="Calibri"/>
                <w:b w:val="1"/>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AA">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AB">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C">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D">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AE">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right w:color="434343"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F">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left w:color="434343" w:space="0" w:sz="8" w:val="single"/>
              <w:bottom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B0">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1">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2">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B3">
            <w:pPr>
              <w:widowControl w:val="0"/>
              <w:spacing w:before="0" w:line="240" w:lineRule="auto"/>
              <w:jc w:val="center"/>
              <w:rPr>
                <w:rFonts w:ascii="Calibri" w:cs="Calibri" w:eastAsia="Calibri" w:hAnsi="Calibri"/>
                <w:sz w:val="24"/>
                <w:szCs w:val="24"/>
              </w:rPr>
            </w:pPr>
            <w:r w:rsidDel="00000000" w:rsidR="00000000" w:rsidRPr="00000000">
              <w:rPr>
                <w:rtl w:val="0"/>
              </w:rPr>
            </w:r>
          </w:p>
        </w:tc>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B4">
            <w:pPr>
              <w:widowControl w:val="0"/>
              <w:spacing w:before="0" w:line="240" w:lineRule="auto"/>
              <w:jc w:val="center"/>
              <w:rPr>
                <w:rFonts w:ascii="Calibri" w:cs="Calibri" w:eastAsia="Calibri" w:hAnsi="Calibri"/>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5">
            <w:pPr>
              <w:widowControl w:val="0"/>
              <w:spacing w:before="0" w:line="240" w:lineRule="auto"/>
              <w:jc w:val="center"/>
              <w:rPr>
                <w:rFonts w:ascii="Calibri" w:cs="Calibri" w:eastAsia="Calibri" w:hAnsi="Calibri"/>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6">
            <w:pPr>
              <w:widowControl w:val="0"/>
              <w:spacing w:before="0" w:line="240" w:lineRule="auto"/>
              <w:jc w:val="center"/>
              <w:rPr>
                <w:rFonts w:ascii="Calibri" w:cs="Calibri" w:eastAsia="Calibri" w:hAnsi="Calibri"/>
                <w:sz w:val="24"/>
                <w:szCs w:val="24"/>
              </w:rPr>
            </w:pPr>
            <w:r w:rsidDel="00000000" w:rsidR="00000000" w:rsidRPr="00000000">
              <w:rPr>
                <w:rtl w:val="0"/>
              </w:rPr>
            </w:r>
          </w:p>
        </w:tc>
      </w:tr>
    </w:tbl>
    <w:p w:rsidR="00000000" w:rsidDel="00000000" w:rsidP="00000000" w:rsidRDefault="00000000" w:rsidRPr="00000000" w14:paraId="000000B7">
      <w:pPr>
        <w:pBdr>
          <w:top w:color="auto" w:space="0" w:sz="0" w:val="none"/>
          <w:bottom w:color="auto" w:space="0" w:sz="0" w:val="none"/>
          <w:right w:color="auto" w:space="0" w:sz="0" w:val="none"/>
          <w:between w:color="auto" w:space="0" w:sz="0" w:val="none"/>
        </w:pBdr>
        <w:spacing w:before="0" w:lineRule="auto"/>
        <w:rPr>
          <w:b w:val="1"/>
        </w:rPr>
      </w:pPr>
      <w:r w:rsidDel="00000000" w:rsidR="00000000" w:rsidRPr="00000000">
        <w:rPr>
          <w:rtl w:val="0"/>
        </w:rPr>
      </w:r>
    </w:p>
    <w:p w:rsidR="00000000" w:rsidDel="00000000" w:rsidP="00000000" w:rsidRDefault="00000000" w:rsidRPr="00000000" w14:paraId="000000B8">
      <w:pPr>
        <w:pBdr>
          <w:top w:color="auto" w:space="0" w:sz="0" w:val="none"/>
          <w:bottom w:color="auto" w:space="0" w:sz="0" w:val="none"/>
          <w:right w:color="auto" w:space="0" w:sz="0" w:val="none"/>
          <w:between w:color="auto" w:space="0" w:sz="0" w:val="none"/>
        </w:pBdr>
        <w:spacing w:before="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Probability: </w:t>
        <w:tab/>
        <w:t xml:space="preserve">P:                / G:</w:t>
        <w:tab/>
        <w:tab/>
        <w:tab/>
        <w:tab/>
        <w:tab/>
        <w:tab/>
        <w:tab/>
        <w:t xml:space="preserve">Probability: </w:t>
        <w:tab/>
        <w:t xml:space="preserve">P:                / G:</w:t>
        <w:tab/>
      </w:r>
    </w:p>
    <w:p w:rsidR="00000000" w:rsidDel="00000000" w:rsidP="00000000" w:rsidRDefault="00000000" w:rsidRPr="00000000" w14:paraId="000000B9">
      <w:pPr>
        <w:pBdr>
          <w:top w:color="auto" w:space="0" w:sz="0" w:val="none"/>
          <w:bottom w:color="auto" w:space="0" w:sz="0" w:val="none"/>
          <w:right w:color="auto" w:space="0" w:sz="0" w:val="none"/>
          <w:between w:color="auto" w:space="0" w:sz="0" w:val="none"/>
        </w:pBdr>
        <w:spacing w:before="0" w:lineRule="auto"/>
        <w:rPr>
          <w:rFonts w:ascii="Calibri" w:cs="Calibri" w:eastAsia="Calibri" w:hAnsi="Calibri"/>
          <w:sz w:val="24"/>
          <w:szCs w:val="24"/>
        </w:rPr>
      </w:pPr>
      <w:r w:rsidDel="00000000" w:rsidR="00000000" w:rsidRPr="00000000">
        <w:rPr>
          <w:rtl w:val="0"/>
        </w:rPr>
      </w:r>
    </w:p>
    <w:tbl>
      <w:tblPr>
        <w:tblStyle w:val="Table4"/>
        <w:tblW w:w="13722.57197452229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83.9745222929935"/>
        <w:gridCol w:w="1383.9745222929935"/>
        <w:gridCol w:w="597.2942675159236"/>
        <w:gridCol w:w="946.9299363057324"/>
        <w:gridCol w:w="1019.7707006369426"/>
        <w:gridCol w:w="1048.9070063694267"/>
        <w:gridCol w:w="689.5592356687904"/>
        <w:gridCol w:w="1408.254777070063"/>
        <w:gridCol w:w="1048.9070063694267"/>
        <w:gridCol w:w="490.00000000000114"/>
        <w:gridCol w:w="1235"/>
        <w:gridCol w:w="1235"/>
        <w:gridCol w:w="1235"/>
        <w:gridCol w:w="0"/>
        <w:gridCol w:w="0"/>
        <w:gridCol w:w="0"/>
        <w:gridCol w:w="0"/>
        <w:gridCol w:w="0"/>
        <w:gridCol w:w="0"/>
        <w:gridCol w:w="0"/>
        <w:tblGridChange w:id="0">
          <w:tblGrid>
            <w:gridCol w:w="1383.9745222929935"/>
            <w:gridCol w:w="1383.9745222929935"/>
            <w:gridCol w:w="597.2942675159236"/>
            <w:gridCol w:w="946.9299363057324"/>
            <w:gridCol w:w="1019.7707006369426"/>
            <w:gridCol w:w="1048.9070063694267"/>
            <w:gridCol w:w="689.5592356687904"/>
            <w:gridCol w:w="1408.254777070063"/>
            <w:gridCol w:w="1048.9070063694267"/>
            <w:gridCol w:w="490.00000000000114"/>
            <w:gridCol w:w="1235"/>
            <w:gridCol w:w="1235"/>
            <w:gridCol w:w="1235"/>
            <w:gridCol w:w="0"/>
            <w:gridCol w:w="0"/>
            <w:gridCol w:w="0"/>
            <w:gridCol w:w="0"/>
            <w:gridCol w:w="0"/>
            <w:gridCol w:w="0"/>
            <w:gridCol w:w="0"/>
          </w:tblGrid>
        </w:tblGridChange>
      </w:tblGrid>
      <w:tr>
        <w:trPr>
          <w:cantSplit w:val="0"/>
          <w:trHeight w:val="440" w:hRule="atLeast"/>
          <w:tblHeader w:val="0"/>
        </w:trPr>
        <w:tc>
          <w:tcPr>
            <w:gridSpan w:val="2"/>
            <w:shd w:fill="f3f3f3" w:val="clear"/>
            <w:tcMar>
              <w:top w:w="100.0" w:type="dxa"/>
              <w:left w:w="100.0" w:type="dxa"/>
              <w:bottom w:w="100.0" w:type="dxa"/>
              <w:right w:w="100.0" w:type="dxa"/>
            </w:tcMar>
            <w:vAlign w:val="bottom"/>
          </w:tcPr>
          <w:p w:rsidR="00000000" w:rsidDel="00000000" w:rsidP="00000000" w:rsidRDefault="00000000" w:rsidRPr="00000000" w14:paraId="000000BA">
            <w:pPr>
              <w:widowControl w:val="0"/>
              <w:spacing w:before="0" w:line="240" w:lineRule="auto"/>
              <w:jc w:val="cente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BB">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Width</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bottom"/>
          </w:tcPr>
          <w:p w:rsidR="00000000" w:rsidDel="00000000" w:rsidP="00000000" w:rsidRDefault="00000000" w:rsidRPr="00000000" w14:paraId="000000BD">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left w:color="ffffff" w:space="0" w:sz="8" w:val="single"/>
            </w:tcBorders>
            <w:shd w:fill="auto" w:val="clear"/>
            <w:tcMar>
              <w:top w:w="100.0" w:type="dxa"/>
              <w:left w:w="100.0" w:type="dxa"/>
              <w:bottom w:w="100.0" w:type="dxa"/>
              <w:right w:w="100.0" w:type="dxa"/>
            </w:tcMar>
            <w:vAlign w:val="bottom"/>
          </w:tcPr>
          <w:p w:rsidR="00000000" w:rsidDel="00000000" w:rsidP="00000000" w:rsidRDefault="00000000" w:rsidRPr="00000000" w14:paraId="000000BE">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tcBorders>
            <w:shd w:fill="auto" w:val="clear"/>
            <w:tcMar>
              <w:top w:w="100.0" w:type="dxa"/>
              <w:left w:w="100.0" w:type="dxa"/>
              <w:bottom w:w="100.0" w:type="dxa"/>
              <w:right w:w="100.0" w:type="dxa"/>
            </w:tcMar>
            <w:vAlign w:val="bottom"/>
          </w:tcPr>
          <w:p w:rsidR="00000000" w:rsidDel="00000000" w:rsidP="00000000" w:rsidRDefault="00000000" w:rsidRPr="00000000" w14:paraId="000000BF">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right w:color="434343" w:space="0" w:sz="8" w:val="single"/>
            </w:tcBorders>
            <w:shd w:fill="auto" w:val="clear"/>
            <w:tcMar>
              <w:top w:w="100.0" w:type="dxa"/>
              <w:left w:w="100.0" w:type="dxa"/>
              <w:bottom w:w="100.0" w:type="dxa"/>
              <w:right w:w="100.0" w:type="dxa"/>
            </w:tcMar>
            <w:vAlign w:val="bottom"/>
          </w:tcPr>
          <w:p w:rsidR="00000000" w:rsidDel="00000000" w:rsidP="00000000" w:rsidRDefault="00000000" w:rsidRPr="00000000" w14:paraId="000000C0">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left w:color="434343" w:space="0" w:sz="8" w:val="single"/>
              <w:bottom w:color="ffffff" w:space="0" w:sz="8" w:val="single"/>
            </w:tcBorders>
            <w:shd w:fill="auto" w:val="clear"/>
            <w:tcMar>
              <w:top w:w="100.0" w:type="dxa"/>
              <w:left w:w="100.0" w:type="dxa"/>
              <w:bottom w:w="100.0" w:type="dxa"/>
              <w:right w:w="100.0" w:type="dxa"/>
            </w:tcMar>
            <w:vAlign w:val="bottom"/>
          </w:tcPr>
          <w:p w:rsidR="00000000" w:rsidDel="00000000" w:rsidP="00000000" w:rsidRDefault="00000000" w:rsidRPr="00000000" w14:paraId="000000C1">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gridSpan w:val="2"/>
            <w:shd w:fill="f3f3f3" w:val="clear"/>
            <w:tcMar>
              <w:top w:w="100.0" w:type="dxa"/>
              <w:left w:w="100.0" w:type="dxa"/>
              <w:bottom w:w="100.0" w:type="dxa"/>
              <w:right w:w="100.0" w:type="dxa"/>
            </w:tcMar>
            <w:vAlign w:val="bottom"/>
          </w:tcPr>
          <w:p w:rsidR="00000000" w:rsidDel="00000000" w:rsidP="00000000" w:rsidRDefault="00000000" w:rsidRPr="00000000" w14:paraId="000000C2">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Heart Size</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C4">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lef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C5">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C6">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C7">
            <w:pPr>
              <w:widowControl w:val="0"/>
              <w:spacing w:before="0" w:line="240" w:lineRule="auto"/>
              <w:jc w:val="center"/>
              <w:rPr>
                <w:rFonts w:ascii="Calibri" w:cs="Calibri" w:eastAsia="Calibri" w:hAnsi="Calibri"/>
                <w:b w:val="1"/>
                <w:sz w:val="24"/>
                <w:szCs w:val="24"/>
              </w:rPr>
            </w:pPr>
            <w:r w:rsidDel="00000000" w:rsidR="00000000" w:rsidRPr="00000000">
              <w:rPr>
                <w:rtl w:val="0"/>
              </w:rPr>
            </w:r>
          </w:p>
        </w:tc>
      </w:tr>
      <w:tr>
        <w:trPr>
          <w:cantSplit w:val="0"/>
          <w:trHeight w:val="474.9999999999977"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C8">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Wide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9">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Thin</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A">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B">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C">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right w:color="434343"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D">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left w:color="434343" w:space="0" w:sz="8" w:val="single"/>
              <w:bottom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E">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F">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Normal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0">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2x’s too small</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D1">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D2">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3">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4">
            <w:pPr>
              <w:widowControl w:val="0"/>
              <w:spacing w:before="0" w:line="240" w:lineRule="auto"/>
              <w:jc w:val="center"/>
              <w:rPr>
                <w:rFonts w:ascii="Calibri" w:cs="Calibri" w:eastAsia="Calibri" w:hAnsi="Calibri"/>
                <w:b w:val="1"/>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D5">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W</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6">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w</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D7">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D8">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9">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right w:color="434343"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DA">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tcBorders>
              <w:top w:color="ffffff" w:space="0" w:sz="8" w:val="single"/>
              <w:left w:color="434343" w:space="0" w:sz="8" w:val="single"/>
              <w:bottom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DB">
            <w:pPr>
              <w:widowControl w:val="0"/>
              <w:spacing w:before="0" w:line="240" w:lineRule="auto"/>
              <w:jc w:val="center"/>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C">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H</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D">
            <w:pPr>
              <w:widowControl w:val="0"/>
              <w:spacing w:before="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h</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DE">
            <w:pPr>
              <w:widowControl w:val="0"/>
              <w:spacing w:before="0" w:line="240" w:lineRule="auto"/>
              <w:jc w:val="center"/>
              <w:rPr>
                <w:rFonts w:ascii="Calibri" w:cs="Calibri" w:eastAsia="Calibri" w:hAnsi="Calibri"/>
                <w:sz w:val="24"/>
                <w:szCs w:val="24"/>
              </w:rPr>
            </w:pPr>
            <w:r w:rsidDel="00000000" w:rsidR="00000000" w:rsidRPr="00000000">
              <w:rPr>
                <w:rtl w:val="0"/>
              </w:rPr>
            </w:r>
          </w:p>
        </w:tc>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DF">
            <w:pPr>
              <w:widowControl w:val="0"/>
              <w:spacing w:before="0" w:line="240" w:lineRule="auto"/>
              <w:jc w:val="center"/>
              <w:rPr>
                <w:rFonts w:ascii="Calibri" w:cs="Calibri" w:eastAsia="Calibri" w:hAnsi="Calibri"/>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0">
            <w:pPr>
              <w:widowControl w:val="0"/>
              <w:spacing w:before="0" w:line="240" w:lineRule="auto"/>
              <w:jc w:val="center"/>
              <w:rPr>
                <w:rFonts w:ascii="Calibri" w:cs="Calibri" w:eastAsia="Calibri" w:hAnsi="Calibri"/>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1">
            <w:pPr>
              <w:widowControl w:val="0"/>
              <w:spacing w:before="0" w:line="240" w:lineRule="auto"/>
              <w:jc w:val="center"/>
              <w:rPr>
                <w:rFonts w:ascii="Calibri" w:cs="Calibri" w:eastAsia="Calibri" w:hAnsi="Calibri"/>
                <w:sz w:val="24"/>
                <w:szCs w:val="24"/>
              </w:rPr>
            </w:pPr>
            <w:r w:rsidDel="00000000" w:rsidR="00000000" w:rsidRPr="00000000">
              <w:rPr>
                <w:rtl w:val="0"/>
              </w:rPr>
            </w:r>
          </w:p>
        </w:tc>
      </w:tr>
    </w:tbl>
    <w:p w:rsidR="00000000" w:rsidDel="00000000" w:rsidP="00000000" w:rsidRDefault="00000000" w:rsidRPr="00000000" w14:paraId="000000E2">
      <w:pPr>
        <w:pBdr>
          <w:top w:color="auto" w:space="0" w:sz="0" w:val="none"/>
          <w:bottom w:color="auto" w:space="0" w:sz="0" w:val="none"/>
          <w:right w:color="auto" w:space="0" w:sz="0" w:val="none"/>
          <w:between w:color="auto" w:space="0" w:sz="0" w:val="none"/>
        </w:pBdr>
        <w:spacing w:before="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E3">
      <w:pPr>
        <w:pBdr>
          <w:top w:color="auto" w:space="0" w:sz="0" w:val="none"/>
          <w:bottom w:color="auto" w:space="0" w:sz="0" w:val="none"/>
          <w:right w:color="auto" w:space="0" w:sz="0" w:val="none"/>
          <w:between w:color="auto" w:space="0" w:sz="0" w:val="none"/>
        </w:pBdr>
        <w:spacing w:before="0" w:lineRule="auto"/>
        <w:rPr/>
      </w:pPr>
      <w:r w:rsidDel="00000000" w:rsidR="00000000" w:rsidRPr="00000000">
        <w:rPr>
          <w:rFonts w:ascii="Calibri" w:cs="Calibri" w:eastAsia="Calibri" w:hAnsi="Calibri"/>
          <w:b w:val="1"/>
          <w:sz w:val="24"/>
          <w:szCs w:val="24"/>
          <w:rtl w:val="0"/>
        </w:rPr>
        <w:t xml:space="preserve">Probability: </w:t>
        <w:tab/>
        <w:t xml:space="preserve">P:                / G:</w:t>
        <w:tab/>
        <w:tab/>
        <w:tab/>
        <w:tab/>
        <w:tab/>
        <w:tab/>
        <w:tab/>
        <w:t xml:space="preserve">Probability: </w:t>
        <w:tab/>
        <w:t xml:space="preserve">P:                / G:</w:t>
        <w:tab/>
      </w:r>
      <w:r w:rsidDel="00000000" w:rsidR="00000000" w:rsidRPr="00000000">
        <w:rPr>
          <w:rtl w:val="0"/>
        </w:rPr>
      </w:r>
    </w:p>
    <w:p w:rsidR="00000000" w:rsidDel="00000000" w:rsidP="00000000" w:rsidRDefault="00000000" w:rsidRPr="00000000" w14:paraId="000000E4">
      <w:pPr>
        <w:pStyle w:val="Subtitle"/>
        <w:rPr>
          <w:b w:val="1"/>
        </w:rPr>
      </w:pPr>
      <w:bookmarkStart w:colFirst="0" w:colLast="0" w:name="_sabh1urb7kr1" w:id="19"/>
      <w:bookmarkEnd w:id="19"/>
      <w:r w:rsidDel="00000000" w:rsidR="00000000" w:rsidRPr="00000000">
        <w:rPr>
          <w:b w:val="1"/>
          <w:rtl w:val="0"/>
        </w:rPr>
        <w:t xml:space="preserve">Part 2: Dihybrid Cross</w:t>
      </w:r>
    </w:p>
    <w:p w:rsidR="00000000" w:rsidDel="00000000" w:rsidP="00000000" w:rsidRDefault="00000000" w:rsidRPr="00000000" w14:paraId="000000E5">
      <w:pPr>
        <w:rPr>
          <w:rFonts w:ascii="Calibri" w:cs="Calibri" w:eastAsia="Calibri" w:hAnsi="Calibri"/>
        </w:rPr>
      </w:pPr>
      <w:r w:rsidDel="00000000" w:rsidR="00000000" w:rsidRPr="00000000">
        <w:rPr>
          <w:rFonts w:ascii="Calibri" w:cs="Calibri" w:eastAsia="Calibri" w:hAnsi="Calibri"/>
          <w:rtl w:val="0"/>
        </w:rPr>
        <w:t xml:space="preserve">Using the Genotypes of the Parents above, perform a Punnett square / Dihybrid cross (</w:t>
      </w:r>
      <w:r w:rsidDel="00000000" w:rsidR="00000000" w:rsidRPr="00000000">
        <w:rPr>
          <w:rFonts w:ascii="Calibri" w:cs="Calibri" w:eastAsia="Calibri" w:hAnsi="Calibri"/>
          <w:b w:val="1"/>
          <w:rtl w:val="0"/>
        </w:rPr>
        <w:t xml:space="preserve">Using Skin color and Heart Size</w:t>
      </w:r>
      <w:r w:rsidDel="00000000" w:rsidR="00000000" w:rsidRPr="00000000">
        <w:rPr>
          <w:rFonts w:ascii="Calibri" w:cs="Calibri" w:eastAsia="Calibri" w:hAnsi="Calibri"/>
          <w:rtl w:val="0"/>
        </w:rPr>
        <w:t xml:space="preserve">) to determine the probability of each phenotype able to be produced. </w:t>
      </w:r>
    </w:p>
    <w:p w:rsidR="00000000" w:rsidDel="00000000" w:rsidP="00000000" w:rsidRDefault="00000000" w:rsidRPr="00000000" w14:paraId="000000E6">
      <w:pPr>
        <w:rPr>
          <w:rFonts w:ascii="Calibri" w:cs="Calibri" w:eastAsia="Calibri" w:hAnsi="Calibri"/>
          <w:b w:val="1"/>
        </w:rPr>
      </w:pPr>
      <w:r w:rsidDel="00000000" w:rsidR="00000000" w:rsidRPr="00000000">
        <w:rPr>
          <w:rFonts w:ascii="Calibri" w:cs="Calibri" w:eastAsia="Calibri" w:hAnsi="Calibri"/>
          <w:b w:val="1"/>
          <w:rtl w:val="0"/>
        </w:rPr>
        <w:t xml:space="preserve">Option 1</w:t>
      </w:r>
    </w:p>
    <w:tbl>
      <w:tblPr>
        <w:tblStyle w:val="Table5"/>
        <w:tblW w:w="137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45"/>
        <w:gridCol w:w="2745"/>
        <w:gridCol w:w="2745"/>
        <w:gridCol w:w="2745"/>
        <w:gridCol w:w="2760"/>
        <w:tblGridChange w:id="0">
          <w:tblGrid>
            <w:gridCol w:w="2745"/>
            <w:gridCol w:w="2745"/>
            <w:gridCol w:w="2745"/>
            <w:gridCol w:w="2745"/>
            <w:gridCol w:w="2760"/>
          </w:tblGrid>
        </w:tblGridChange>
      </w:tblGrid>
      <w:tr>
        <w:trPr>
          <w:cantSplit w:val="0"/>
          <w:tblHeader w:val="0"/>
        </w:trPr>
        <w:tc>
          <w:tcPr>
            <w:tcBorders>
              <w:top w:color="ffffff" w:space="0" w:sz="8" w:val="single"/>
              <w:lef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tcBorders>
              <w:lef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tcBorders>
              <w:lef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tcBorders>
              <w:lef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tcBorders>
              <w:lef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00">
      <w:pPr>
        <w:rPr>
          <w:rFonts w:ascii="Calibri" w:cs="Calibri" w:eastAsia="Calibri" w:hAnsi="Calibri"/>
          <w:b w:val="1"/>
        </w:rPr>
      </w:pPr>
      <w:r w:rsidDel="00000000" w:rsidR="00000000" w:rsidRPr="00000000">
        <w:rPr>
          <w:rFonts w:ascii="Calibri" w:cs="Calibri" w:eastAsia="Calibri" w:hAnsi="Calibri"/>
          <w:b w:val="1"/>
          <w:rtl w:val="0"/>
        </w:rPr>
        <w:t xml:space="preserve">Probability Phenotypes:</w:t>
      </w:r>
    </w:p>
    <w:p w:rsidR="00000000" w:rsidDel="00000000" w:rsidP="00000000" w:rsidRDefault="00000000" w:rsidRPr="00000000" w14:paraId="00000101">
      <w:pPr>
        <w:rPr>
          <w:rFonts w:ascii="Calibri" w:cs="Calibri" w:eastAsia="Calibri" w:hAnsi="Calibri"/>
          <w:b w:val="1"/>
        </w:rPr>
      </w:pPr>
      <w:r w:rsidDel="00000000" w:rsidR="00000000" w:rsidRPr="00000000">
        <w:rPr>
          <w:rFonts w:ascii="Calibri" w:cs="Calibri" w:eastAsia="Calibri" w:hAnsi="Calibri"/>
          <w:b w:val="1"/>
          <w:rtl w:val="0"/>
        </w:rPr>
        <w:t xml:space="preserve">Option 2</w:t>
      </w:r>
    </w:p>
    <w:p w:rsidR="00000000" w:rsidDel="00000000" w:rsidP="00000000" w:rsidRDefault="00000000" w:rsidRPr="00000000" w14:paraId="00000102">
      <w:pPr>
        <w:rPr/>
      </w:pPr>
      <w:r w:rsidDel="00000000" w:rsidR="00000000" w:rsidRPr="00000000">
        <w:rPr>
          <w:rtl w:val="0"/>
        </w:rPr>
      </w:r>
    </w:p>
    <w:tbl>
      <w:tblPr>
        <w:tblStyle w:val="Table6"/>
        <w:tblW w:w="137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45"/>
        <w:gridCol w:w="2745"/>
        <w:gridCol w:w="2745"/>
        <w:gridCol w:w="2745"/>
        <w:gridCol w:w="2760"/>
        <w:tblGridChange w:id="0">
          <w:tblGrid>
            <w:gridCol w:w="2745"/>
            <w:gridCol w:w="2745"/>
            <w:gridCol w:w="2745"/>
            <w:gridCol w:w="2745"/>
            <w:gridCol w:w="2760"/>
          </w:tblGrid>
        </w:tblGridChange>
      </w:tblGrid>
      <w:tr>
        <w:trPr>
          <w:cantSplit w:val="0"/>
          <w:tblHeader w:val="0"/>
        </w:trPr>
        <w:tc>
          <w:tcPr>
            <w:tcBorders>
              <w:top w:color="ffffff" w:space="0" w:sz="8" w:val="single"/>
              <w:lef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3">
            <w:pPr>
              <w:widowControl w:val="0"/>
              <w:spacing w:before="0" w:line="240" w:lineRule="auto"/>
              <w:rPr/>
            </w:pPr>
            <w:r w:rsidDel="00000000" w:rsidR="00000000" w:rsidRPr="00000000">
              <w:rPr>
                <w:rtl w:val="0"/>
              </w:rPr>
            </w:r>
          </w:p>
        </w:tc>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4">
            <w:pPr>
              <w:widowControl w:val="0"/>
              <w:spacing w:before="0" w:line="240" w:lineRule="auto"/>
              <w:rPr/>
            </w:pPr>
            <w:r w:rsidDel="00000000" w:rsidR="00000000" w:rsidRPr="00000000">
              <w:rPr>
                <w:rtl w:val="0"/>
              </w:rPr>
            </w:r>
          </w:p>
        </w:tc>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5">
            <w:pPr>
              <w:widowControl w:val="0"/>
              <w:spacing w:before="0" w:line="240" w:lineRule="auto"/>
              <w:rPr/>
            </w:pPr>
            <w:r w:rsidDel="00000000" w:rsidR="00000000" w:rsidRPr="00000000">
              <w:rPr>
                <w:rtl w:val="0"/>
              </w:rPr>
            </w:r>
          </w:p>
        </w:tc>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6">
            <w:pPr>
              <w:widowControl w:val="0"/>
              <w:spacing w:before="0" w:line="240" w:lineRule="auto"/>
              <w:rPr/>
            </w:pPr>
            <w:r w:rsidDel="00000000" w:rsidR="00000000" w:rsidRPr="00000000">
              <w:rPr>
                <w:rtl w:val="0"/>
              </w:rPr>
            </w:r>
          </w:p>
        </w:tc>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7">
            <w:pPr>
              <w:widowControl w:val="0"/>
              <w:spacing w:before="0" w:line="240" w:lineRule="auto"/>
              <w:rPr/>
            </w:pPr>
            <w:r w:rsidDel="00000000" w:rsidR="00000000" w:rsidRPr="00000000">
              <w:rPr>
                <w:rtl w:val="0"/>
              </w:rPr>
            </w:r>
          </w:p>
        </w:tc>
      </w:tr>
      <w:tr>
        <w:trPr>
          <w:cantSplit w:val="0"/>
          <w:tblHeader w:val="0"/>
        </w:trPr>
        <w:tc>
          <w:tcPr>
            <w:tcBorders>
              <w:lef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8">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9">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B">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C">
            <w:pPr>
              <w:widowControl w:val="0"/>
              <w:spacing w:before="0" w:line="240" w:lineRule="auto"/>
              <w:rPr/>
            </w:pPr>
            <w:r w:rsidDel="00000000" w:rsidR="00000000" w:rsidRPr="00000000">
              <w:rPr>
                <w:rtl w:val="0"/>
              </w:rPr>
            </w:r>
          </w:p>
        </w:tc>
      </w:tr>
      <w:tr>
        <w:trPr>
          <w:cantSplit w:val="0"/>
          <w:tblHeader w:val="0"/>
        </w:trPr>
        <w:tc>
          <w:tcPr>
            <w:tcBorders>
              <w:lef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D">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F">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widowControl w:val="0"/>
              <w:spacing w:before="0" w:line="240" w:lineRule="auto"/>
              <w:rPr/>
            </w:pPr>
            <w:r w:rsidDel="00000000" w:rsidR="00000000" w:rsidRPr="00000000">
              <w:rPr>
                <w:rtl w:val="0"/>
              </w:rPr>
            </w:r>
          </w:p>
        </w:tc>
      </w:tr>
      <w:tr>
        <w:trPr>
          <w:cantSplit w:val="0"/>
          <w:tblHeader w:val="0"/>
        </w:trPr>
        <w:tc>
          <w:tcPr>
            <w:tcBorders>
              <w:lef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2">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widowControl w:val="0"/>
              <w:spacing w:before="0" w:line="240" w:lineRule="auto"/>
              <w:rPr/>
            </w:pPr>
            <w:r w:rsidDel="00000000" w:rsidR="00000000" w:rsidRPr="00000000">
              <w:rPr>
                <w:rtl w:val="0"/>
              </w:rPr>
            </w:r>
          </w:p>
        </w:tc>
      </w:tr>
      <w:tr>
        <w:trPr>
          <w:cantSplit w:val="0"/>
          <w:tblHeader w:val="0"/>
        </w:trPr>
        <w:tc>
          <w:tcPr>
            <w:tcBorders>
              <w:lef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7">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widowControl w:val="0"/>
              <w:spacing w:before="0" w:line="240" w:lineRule="auto"/>
              <w:rPr/>
            </w:pPr>
            <w:r w:rsidDel="00000000" w:rsidR="00000000" w:rsidRPr="00000000">
              <w:rPr>
                <w:rtl w:val="0"/>
              </w:rPr>
            </w:r>
          </w:p>
        </w:tc>
      </w:tr>
    </w:tbl>
    <w:p w:rsidR="00000000" w:rsidDel="00000000" w:rsidP="00000000" w:rsidRDefault="00000000" w:rsidRPr="00000000" w14:paraId="0000011C">
      <w:pPr>
        <w:rPr>
          <w:rFonts w:ascii="Calibri" w:cs="Calibri" w:eastAsia="Calibri" w:hAnsi="Calibri"/>
          <w:b w:val="1"/>
        </w:rPr>
      </w:pPr>
      <w:r w:rsidDel="00000000" w:rsidR="00000000" w:rsidRPr="00000000">
        <w:rPr>
          <w:rFonts w:ascii="Calibri" w:cs="Calibri" w:eastAsia="Calibri" w:hAnsi="Calibri"/>
          <w:b w:val="1"/>
          <w:rtl w:val="0"/>
        </w:rPr>
        <w:t xml:space="preserve">Probability Phenotypes:</w:t>
      </w:r>
    </w:p>
    <w:p w:rsidR="00000000" w:rsidDel="00000000" w:rsidP="00000000" w:rsidRDefault="00000000" w:rsidRPr="00000000" w14:paraId="0000011D">
      <w:pPr>
        <w:rPr/>
      </w:pPr>
      <w:r w:rsidDel="00000000" w:rsidR="00000000" w:rsidRPr="00000000">
        <w:rPr>
          <w:rtl w:val="0"/>
        </w:rPr>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pStyle w:val="Subtitle"/>
        <w:rPr>
          <w:b w:val="1"/>
        </w:rPr>
      </w:pPr>
      <w:bookmarkStart w:colFirst="0" w:colLast="0" w:name="_rx875m2mn6ag" w:id="20"/>
      <w:bookmarkEnd w:id="20"/>
      <w:r w:rsidDel="00000000" w:rsidR="00000000" w:rsidRPr="00000000">
        <w:rPr>
          <w:b w:val="1"/>
          <w:rtl w:val="0"/>
        </w:rPr>
        <w:t xml:space="preserve">Part 3: Pedigree</w:t>
      </w:r>
    </w:p>
    <w:p w:rsidR="00000000" w:rsidDel="00000000" w:rsidP="00000000" w:rsidRDefault="00000000" w:rsidRPr="00000000" w14:paraId="00000120">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Using what you have learned, attempt a pedigree to show 3 Generations of the Grinch’s Family Tree. Use </w:t>
      </w:r>
      <w:r w:rsidDel="00000000" w:rsidR="00000000" w:rsidRPr="00000000">
        <w:rPr>
          <w:rFonts w:ascii="Calibri" w:cs="Calibri" w:eastAsia="Calibri" w:hAnsi="Calibri"/>
          <w:b w:val="1"/>
          <w:sz w:val="20"/>
          <w:szCs w:val="20"/>
          <w:u w:val="single"/>
          <w:rtl w:val="0"/>
        </w:rPr>
        <w:t xml:space="preserve">only one trait</w:t>
      </w:r>
      <w:r w:rsidDel="00000000" w:rsidR="00000000" w:rsidRPr="00000000">
        <w:rPr>
          <w:rFonts w:ascii="Calibri" w:cs="Calibri" w:eastAsia="Calibri" w:hAnsi="Calibri"/>
          <w:sz w:val="20"/>
          <w:szCs w:val="20"/>
          <w:rtl w:val="0"/>
        </w:rPr>
        <w:t xml:space="preserve">. Show the Allele combinations. Color and signify male/female the grinch below</w:t>
      </w:r>
    </w:p>
    <w:p w:rsidR="00000000" w:rsidDel="00000000" w:rsidP="00000000" w:rsidRDefault="00000000" w:rsidRPr="00000000" w14:paraId="00000121">
      <w:pPr>
        <w:jc w:val="center"/>
        <w:rPr/>
      </w:pPr>
      <w:r w:rsidDel="00000000" w:rsidR="00000000" w:rsidRPr="00000000">
        <w:rPr>
          <w:rFonts w:ascii="Calibri" w:cs="Calibri" w:eastAsia="Calibri" w:hAnsi="Calibri"/>
        </w:rPr>
        <mc:AlternateContent>
          <mc:Choice Requires="wpg">
            <w:drawing>
              <wp:inline distB="114300" distT="114300" distL="114300" distR="114300">
                <wp:extent cx="6438329" cy="4648200"/>
                <wp:effectExtent b="0" l="0" r="0" t="0"/>
                <wp:docPr id="2" name=""/>
                <a:graphic>
                  <a:graphicData uri="http://schemas.microsoft.com/office/word/2010/wordprocessingGroup">
                    <wpg:wgp>
                      <wpg:cNvGrpSpPr/>
                      <wpg:grpSpPr>
                        <a:xfrm>
                          <a:off x="64250" y="133800"/>
                          <a:ext cx="6438329" cy="4648200"/>
                          <a:chOff x="64250" y="133800"/>
                          <a:chExt cx="11628050" cy="8741275"/>
                        </a:xfrm>
                      </wpg:grpSpPr>
                      <pic:pic>
                        <pic:nvPicPr>
                          <pic:cNvPr descr="grinch_line_drawing-removebg-preview.png" id="4" name="Shape 4"/>
                          <pic:cNvPicPr preferRelativeResize="0"/>
                        </pic:nvPicPr>
                        <pic:blipFill rotWithShape="1">
                          <a:blip r:embed="rId13">
                            <a:alphaModFix/>
                          </a:blip>
                          <a:srcRect b="3222" l="0" r="0" t="0"/>
                          <a:stretch/>
                        </pic:blipFill>
                        <pic:spPr>
                          <a:xfrm>
                            <a:off x="4508442" y="133800"/>
                            <a:ext cx="1559627" cy="2136472"/>
                          </a:xfrm>
                          <a:prstGeom prst="rect">
                            <a:avLst/>
                          </a:prstGeom>
                          <a:noFill/>
                          <a:ln>
                            <a:noFill/>
                          </a:ln>
                        </pic:spPr>
                      </pic:pic>
                      <pic:pic>
                        <pic:nvPicPr>
                          <pic:cNvPr descr="grinch_line_drawing-removebg-preview.png" id="5" name="Shape 5"/>
                          <pic:cNvPicPr preferRelativeResize="0"/>
                        </pic:nvPicPr>
                        <pic:blipFill rotWithShape="1">
                          <a:blip r:embed="rId13">
                            <a:alphaModFix/>
                          </a:blip>
                          <a:srcRect b="3222" l="0" r="0" t="0"/>
                          <a:stretch/>
                        </pic:blipFill>
                        <pic:spPr>
                          <a:xfrm>
                            <a:off x="5959118" y="133800"/>
                            <a:ext cx="1559627" cy="2136472"/>
                          </a:xfrm>
                          <a:prstGeom prst="rect">
                            <a:avLst/>
                          </a:prstGeom>
                          <a:noFill/>
                          <a:ln>
                            <a:noFill/>
                          </a:ln>
                        </pic:spPr>
                      </pic:pic>
                      <pic:pic>
                        <pic:nvPicPr>
                          <pic:cNvPr descr="Dad-removebg-preview.png" id="6" name="Shape 6"/>
                          <pic:cNvPicPr preferRelativeResize="0"/>
                        </pic:nvPicPr>
                        <pic:blipFill>
                          <a:blip r:embed="rId10">
                            <a:alphaModFix/>
                          </a:blip>
                          <a:stretch>
                            <a:fillRect/>
                          </a:stretch>
                        </pic:blipFill>
                        <pic:spPr>
                          <a:xfrm>
                            <a:off x="1813489" y="2765675"/>
                            <a:ext cx="2855311" cy="2857683"/>
                          </a:xfrm>
                          <a:prstGeom prst="rect">
                            <a:avLst/>
                          </a:prstGeom>
                          <a:noFill/>
                          <a:ln>
                            <a:noFill/>
                          </a:ln>
                        </pic:spPr>
                      </pic:pic>
                      <pic:pic>
                        <pic:nvPicPr>
                          <pic:cNvPr descr="Mom-removebg-preview.png" id="7" name="Shape 7"/>
                          <pic:cNvPicPr preferRelativeResize="0"/>
                        </pic:nvPicPr>
                        <pic:blipFill>
                          <a:blip r:embed="rId9">
                            <a:alphaModFix/>
                          </a:blip>
                          <a:stretch>
                            <a:fillRect/>
                          </a:stretch>
                        </pic:blipFill>
                        <pic:spPr>
                          <a:xfrm>
                            <a:off x="3542332" y="2935453"/>
                            <a:ext cx="2516038" cy="2518127"/>
                          </a:xfrm>
                          <a:prstGeom prst="rect">
                            <a:avLst/>
                          </a:prstGeom>
                          <a:noFill/>
                          <a:ln>
                            <a:noFill/>
                          </a:ln>
                        </pic:spPr>
                      </pic:pic>
                      <pic:pic>
                        <pic:nvPicPr>
                          <pic:cNvPr descr="grinch_line_drawing-removebg-preview.png" id="8" name="Shape 8"/>
                          <pic:cNvPicPr preferRelativeResize="0"/>
                        </pic:nvPicPr>
                        <pic:blipFill rotWithShape="1">
                          <a:blip r:embed="rId13">
                            <a:alphaModFix/>
                          </a:blip>
                          <a:srcRect b="3222" l="0" r="0" t="0"/>
                          <a:stretch/>
                        </pic:blipFill>
                        <pic:spPr>
                          <a:xfrm>
                            <a:off x="698975" y="3126280"/>
                            <a:ext cx="1559627" cy="2136472"/>
                          </a:xfrm>
                          <a:prstGeom prst="rect">
                            <a:avLst/>
                          </a:prstGeom>
                          <a:noFill/>
                          <a:ln>
                            <a:noFill/>
                          </a:ln>
                        </pic:spPr>
                      </pic:pic>
                      <pic:pic>
                        <pic:nvPicPr>
                          <pic:cNvPr descr="grinch_line_drawing-removebg-preview.png" id="9" name="Shape 9"/>
                          <pic:cNvPicPr preferRelativeResize="0"/>
                        </pic:nvPicPr>
                        <pic:blipFill rotWithShape="1">
                          <a:blip r:embed="rId13">
                            <a:alphaModFix/>
                          </a:blip>
                          <a:srcRect b="3222" l="0" r="0" t="0"/>
                          <a:stretch/>
                        </pic:blipFill>
                        <pic:spPr>
                          <a:xfrm>
                            <a:off x="6409972" y="3260000"/>
                            <a:ext cx="1559627" cy="2136472"/>
                          </a:xfrm>
                          <a:prstGeom prst="rect">
                            <a:avLst/>
                          </a:prstGeom>
                          <a:noFill/>
                          <a:ln>
                            <a:noFill/>
                          </a:ln>
                        </pic:spPr>
                      </pic:pic>
                      <pic:pic>
                        <pic:nvPicPr>
                          <pic:cNvPr descr="grinch_line_drawing-removebg-preview.png" id="10" name="Shape 10"/>
                          <pic:cNvPicPr preferRelativeResize="0"/>
                        </pic:nvPicPr>
                        <pic:blipFill rotWithShape="1">
                          <a:blip r:embed="rId13">
                            <a:alphaModFix/>
                          </a:blip>
                          <a:srcRect b="3222" l="0" r="0" t="0"/>
                          <a:stretch/>
                        </pic:blipFill>
                        <pic:spPr>
                          <a:xfrm>
                            <a:off x="8541934" y="3260000"/>
                            <a:ext cx="1559627" cy="2136472"/>
                          </a:xfrm>
                          <a:prstGeom prst="rect">
                            <a:avLst/>
                          </a:prstGeom>
                          <a:noFill/>
                          <a:ln>
                            <a:noFill/>
                          </a:ln>
                        </pic:spPr>
                      </pic:pic>
                      <pic:pic>
                        <pic:nvPicPr>
                          <pic:cNvPr descr="grinch_line_drawing-removebg-preview.png" id="11" name="Shape 11"/>
                          <pic:cNvPicPr preferRelativeResize="0"/>
                        </pic:nvPicPr>
                        <pic:blipFill rotWithShape="1">
                          <a:blip r:embed="rId13">
                            <a:alphaModFix/>
                          </a:blip>
                          <a:srcRect b="3222" l="0" r="0" t="0"/>
                          <a:stretch/>
                        </pic:blipFill>
                        <pic:spPr>
                          <a:xfrm>
                            <a:off x="10037973" y="3260000"/>
                            <a:ext cx="1559627" cy="2136472"/>
                          </a:xfrm>
                          <a:prstGeom prst="rect">
                            <a:avLst/>
                          </a:prstGeom>
                          <a:noFill/>
                          <a:ln>
                            <a:noFill/>
                          </a:ln>
                        </pic:spPr>
                      </pic:pic>
                      <wps:wsp>
                        <wps:cNvCnPr/>
                        <wps:spPr>
                          <a:xfrm>
                            <a:off x="5802512" y="942909"/>
                            <a:ext cx="526800" cy="90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flipH="1">
                            <a:off x="6065600" y="939500"/>
                            <a:ext cx="8700" cy="17685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1487082" y="2698920"/>
                            <a:ext cx="7939200" cy="273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1523414" y="2698920"/>
                            <a:ext cx="0" cy="4275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3328361" y="2698920"/>
                            <a:ext cx="0" cy="4275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3596818" y="4192268"/>
                            <a:ext cx="996900" cy="45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7189785" y="2779407"/>
                            <a:ext cx="0" cy="4275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9426393" y="2779395"/>
                            <a:ext cx="0" cy="4275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9889602" y="4544468"/>
                            <a:ext cx="445200" cy="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flipH="1">
                            <a:off x="10116798" y="4562661"/>
                            <a:ext cx="9000" cy="16908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9253750" y="6290013"/>
                            <a:ext cx="1743900" cy="90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9253738" y="6299004"/>
                            <a:ext cx="0" cy="4275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10997706" y="6299004"/>
                            <a:ext cx="0" cy="4275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pic:pic>
                        <pic:nvPicPr>
                          <pic:cNvPr descr="grinch_line_drawing-removebg-preview.png" id="25" name="Shape 25"/>
                          <pic:cNvPicPr preferRelativeResize="0"/>
                        </pic:nvPicPr>
                        <pic:blipFill rotWithShape="1">
                          <a:blip r:embed="rId13">
                            <a:alphaModFix/>
                          </a:blip>
                          <a:srcRect b="3222" l="0" r="0" t="0"/>
                          <a:stretch/>
                        </pic:blipFill>
                        <pic:spPr>
                          <a:xfrm>
                            <a:off x="8636567" y="6726364"/>
                            <a:ext cx="1234356" cy="1690897"/>
                          </a:xfrm>
                          <a:prstGeom prst="rect">
                            <a:avLst/>
                          </a:prstGeom>
                          <a:noFill/>
                          <a:ln>
                            <a:noFill/>
                          </a:ln>
                        </pic:spPr>
                      </pic:pic>
                      <pic:pic>
                        <pic:nvPicPr>
                          <pic:cNvPr descr="grinch_line_drawing-removebg-preview.png" id="26" name="Shape 26"/>
                          <pic:cNvPicPr preferRelativeResize="0"/>
                        </pic:nvPicPr>
                        <pic:blipFill rotWithShape="1">
                          <a:blip r:embed="rId13">
                            <a:alphaModFix/>
                          </a:blip>
                          <a:srcRect b="3222" l="0" r="0" t="0"/>
                          <a:stretch/>
                        </pic:blipFill>
                        <pic:spPr>
                          <a:xfrm>
                            <a:off x="10334855" y="6778204"/>
                            <a:ext cx="1234356" cy="1690897"/>
                          </a:xfrm>
                          <a:prstGeom prst="rect">
                            <a:avLst/>
                          </a:prstGeom>
                          <a:noFill/>
                          <a:ln>
                            <a:noFill/>
                          </a:ln>
                        </pic:spPr>
                      </pic:pic>
                      <wps:wsp>
                        <wps:cNvCnPr/>
                        <wps:spPr>
                          <a:xfrm>
                            <a:off x="4113500" y="4220475"/>
                            <a:ext cx="0" cy="18054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2638050" y="6025875"/>
                            <a:ext cx="3048000" cy="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2653685" y="6056007"/>
                            <a:ext cx="0" cy="4275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4097135" y="6025882"/>
                            <a:ext cx="0" cy="4275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5705610" y="6025882"/>
                            <a:ext cx="0" cy="4275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pic:pic>
                        <pic:nvPicPr>
                          <pic:cNvPr descr="daughter-removebg-preview.png" id="32" name="Shape 32"/>
                          <pic:cNvPicPr preferRelativeResize="0"/>
                        </pic:nvPicPr>
                        <pic:blipFill>
                          <a:blip r:embed="rId12">
                            <a:alphaModFix/>
                          </a:blip>
                          <a:stretch>
                            <a:fillRect/>
                          </a:stretch>
                        </pic:blipFill>
                        <pic:spPr>
                          <a:xfrm>
                            <a:off x="4443162" y="6221175"/>
                            <a:ext cx="2403925" cy="2403925"/>
                          </a:xfrm>
                          <a:prstGeom prst="rect">
                            <a:avLst/>
                          </a:prstGeom>
                          <a:noFill/>
                          <a:ln>
                            <a:noFill/>
                          </a:ln>
                        </pic:spPr>
                      </pic:pic>
                      <pic:pic>
                        <pic:nvPicPr>
                          <pic:cNvPr descr="brother-removebg-preview.png" id="33" name="Shape 33"/>
                          <pic:cNvPicPr preferRelativeResize="0"/>
                        </pic:nvPicPr>
                        <pic:blipFill>
                          <a:blip r:embed="rId8">
                            <a:alphaModFix/>
                          </a:blip>
                          <a:stretch>
                            <a:fillRect/>
                          </a:stretch>
                        </pic:blipFill>
                        <pic:spPr>
                          <a:xfrm>
                            <a:off x="1397025" y="6221175"/>
                            <a:ext cx="2305550" cy="2305550"/>
                          </a:xfrm>
                          <a:prstGeom prst="rect">
                            <a:avLst/>
                          </a:prstGeom>
                          <a:noFill/>
                          <a:ln>
                            <a:noFill/>
                          </a:ln>
                        </pic:spPr>
                      </pic:pic>
                      <pic:pic>
                        <pic:nvPicPr>
                          <pic:cNvPr descr="Grinch-removebg-preview.png" id="34" name="Shape 34"/>
                          <pic:cNvPicPr preferRelativeResize="0"/>
                        </pic:nvPicPr>
                        <pic:blipFill>
                          <a:blip r:embed="rId11">
                            <a:alphaModFix/>
                          </a:blip>
                          <a:stretch>
                            <a:fillRect/>
                          </a:stretch>
                        </pic:blipFill>
                        <pic:spPr>
                          <a:xfrm>
                            <a:off x="2789575" y="6115913"/>
                            <a:ext cx="2516050" cy="2516050"/>
                          </a:xfrm>
                          <a:prstGeom prst="rect">
                            <a:avLst/>
                          </a:prstGeom>
                          <a:noFill/>
                          <a:ln>
                            <a:noFill/>
                          </a:ln>
                        </pic:spPr>
                      </pic:pic>
                      <wps:wsp>
                        <wps:cNvSpPr/>
                        <wps:cNvPr id="35" name="Shape 35"/>
                        <wps:spPr>
                          <a:xfrm>
                            <a:off x="4579425" y="2269350"/>
                            <a:ext cx="1379700" cy="3495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6" name="Shape 36"/>
                        <wps:spPr>
                          <a:xfrm>
                            <a:off x="6180775" y="2269350"/>
                            <a:ext cx="1379700" cy="3495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7" name="Shape 37"/>
                        <wps:spPr>
                          <a:xfrm>
                            <a:off x="833575" y="5353275"/>
                            <a:ext cx="1379700" cy="3495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8" name="Shape 38"/>
                        <wps:spPr>
                          <a:xfrm>
                            <a:off x="2597325" y="5481075"/>
                            <a:ext cx="1379700" cy="3495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9" name="Shape 39"/>
                        <wps:spPr>
                          <a:xfrm>
                            <a:off x="4249975" y="5262750"/>
                            <a:ext cx="1379700" cy="3495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0" name="Shape 40"/>
                        <wps:spPr>
                          <a:xfrm>
                            <a:off x="6499938" y="5481075"/>
                            <a:ext cx="1379700" cy="3495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1" name="Shape 41"/>
                        <wps:spPr>
                          <a:xfrm>
                            <a:off x="8563888" y="5460675"/>
                            <a:ext cx="1379700" cy="3495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2" name="Shape 42"/>
                        <wps:spPr>
                          <a:xfrm>
                            <a:off x="10266088" y="5461350"/>
                            <a:ext cx="1379700" cy="3495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3" name="Shape 43"/>
                        <wps:spPr>
                          <a:xfrm>
                            <a:off x="8563888" y="8469100"/>
                            <a:ext cx="1379700" cy="3495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4" name="Shape 44"/>
                        <wps:spPr>
                          <a:xfrm>
                            <a:off x="10307838" y="8520800"/>
                            <a:ext cx="1379700" cy="3495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5" name="Shape 45"/>
                        <wps:spPr>
                          <a:xfrm>
                            <a:off x="1963813" y="8469100"/>
                            <a:ext cx="1379700" cy="3495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6" name="Shape 46"/>
                        <wps:spPr>
                          <a:xfrm>
                            <a:off x="3407263" y="8520800"/>
                            <a:ext cx="1379700" cy="3495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7" name="Shape 47"/>
                        <wps:spPr>
                          <a:xfrm>
                            <a:off x="5015738" y="8469100"/>
                            <a:ext cx="1379700" cy="3495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48" name="Shape 48"/>
                        <wps:spPr>
                          <a:xfrm>
                            <a:off x="162725" y="580325"/>
                            <a:ext cx="592200" cy="615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0"/>
                                  <w:sz w:val="56"/>
                                  <w:vertAlign w:val="baseline"/>
                                </w:rPr>
                                <w:t xml:space="preserve">I</w:t>
                              </w:r>
                            </w:p>
                          </w:txbxContent>
                        </wps:txbx>
                        <wps:bodyPr anchorCtr="0" anchor="t" bIns="91425" lIns="91425" spcFirstLastPara="1" rIns="91425" wrap="square" tIns="91425">
                          <a:spAutoFit/>
                        </wps:bodyPr>
                      </wps:wsp>
                      <wps:wsp>
                        <wps:cNvSpPr txBox="1"/>
                        <wps:cNvPr id="49" name="Shape 49"/>
                        <wps:spPr>
                          <a:xfrm>
                            <a:off x="106775" y="3886713"/>
                            <a:ext cx="592200" cy="615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0"/>
                                  <w:sz w:val="56"/>
                                  <w:vertAlign w:val="baseline"/>
                                </w:rPr>
                                <w:t xml:space="preserve">II</w:t>
                              </w:r>
                            </w:p>
                          </w:txbxContent>
                        </wps:txbx>
                        <wps:bodyPr anchorCtr="0" anchor="t" bIns="91425" lIns="91425" spcFirstLastPara="1" rIns="91425" wrap="square" tIns="91425">
                          <a:spAutoFit/>
                        </wps:bodyPr>
                      </wps:wsp>
                      <wps:wsp>
                        <wps:cNvSpPr txBox="1"/>
                        <wps:cNvPr id="50" name="Shape 50"/>
                        <wps:spPr>
                          <a:xfrm>
                            <a:off x="64250" y="7066150"/>
                            <a:ext cx="846000" cy="615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0"/>
                                  <w:sz w:val="56"/>
                                  <w:vertAlign w:val="baseline"/>
                                </w:rPr>
                                <w:t xml:space="preserve">II</w:t>
                              </w:r>
                              <w:r w:rsidDel="00000000" w:rsidR="00000000" w:rsidRPr="00000000">
                                <w:rPr>
                                  <w:rFonts w:ascii="Times New Roman" w:cs="Times New Roman" w:eastAsia="Times New Roman" w:hAnsi="Times New Roman"/>
                                  <w:b w:val="1"/>
                                  <w:i w:val="0"/>
                                  <w:smallCaps w:val="0"/>
                                  <w:strike w:val="0"/>
                                  <w:color w:val="000000"/>
                                  <w:sz w:val="56"/>
                                  <w:vertAlign w:val="baseline"/>
                                </w:rPr>
                                <w:t xml:space="preserve">I</w:t>
                              </w:r>
                            </w:p>
                          </w:txbxContent>
                        </wps:txbx>
                        <wps:bodyPr anchorCtr="0" anchor="t" bIns="91425" lIns="91425" spcFirstLastPara="1" rIns="91425" wrap="square" tIns="91425">
                          <a:spAutoFit/>
                        </wps:bodyPr>
                      </wps:wsp>
                    </wpg:wgp>
                  </a:graphicData>
                </a:graphic>
              </wp:inline>
            </w:drawing>
          </mc:Choice>
          <mc:Fallback>
            <w:drawing>
              <wp:inline distB="114300" distT="114300" distL="114300" distR="114300">
                <wp:extent cx="6438329" cy="4648200"/>
                <wp:effectExtent b="0" l="0" r="0" t="0"/>
                <wp:docPr id="2" name="image9.png"/>
                <a:graphic>
                  <a:graphicData uri="http://schemas.openxmlformats.org/drawingml/2006/picture">
                    <pic:pic>
                      <pic:nvPicPr>
                        <pic:cNvPr id="0" name="image9.png"/>
                        <pic:cNvPicPr preferRelativeResize="0"/>
                      </pic:nvPicPr>
                      <pic:blipFill>
                        <a:blip r:embed="rId7"/>
                        <a:srcRect/>
                        <a:stretch>
                          <a:fillRect/>
                        </a:stretch>
                      </pic:blipFill>
                      <pic:spPr>
                        <a:xfrm>
                          <a:off x="0" y="0"/>
                          <a:ext cx="6438329" cy="4648200"/>
                        </a:xfrm>
                        <a:prstGeom prst="rect"/>
                        <a:ln/>
                      </pic:spPr>
                    </pic:pic>
                  </a:graphicData>
                </a:graphic>
              </wp:inline>
            </w:drawing>
          </mc:Fallback>
        </mc:AlternateContent>
      </w:r>
      <w:r w:rsidDel="00000000" w:rsidR="00000000" w:rsidRPr="00000000">
        <w:rPr>
          <w:rtl w:val="0"/>
        </w:rPr>
      </w:r>
    </w:p>
    <w:sectPr>
      <w:headerReference r:id="rId14" w:type="default"/>
      <w:headerReference r:id="rId15" w:type="first"/>
      <w:footerReference r:id="rId16" w:type="first"/>
      <w:footerReference r:id="rId17" w:type="default"/>
      <w:pgSz w:h="12240" w:w="15840" w:orient="landscape"/>
      <w:pgMar w:bottom="1440" w:top="1440" w:left="1440" w:right="676.8"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Calibri"/>
  <w:font w:name="Arial"/>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2">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3">
    <w:pPr>
      <w:pageBreakBefore w:val="0"/>
      <w:pBdr>
        <w:top w:space="0" w:sz="0" w:val="nil"/>
        <w:left w:space="0" w:sz="0" w:val="nil"/>
        <w:bottom w:space="0" w:sz="0" w:val="nil"/>
        <w:right w:space="0" w:sz="0" w:val="nil"/>
        <w:between w:space="0" w:sz="0" w:val="nil"/>
      </w:pBdr>
      <w:shd w:fill="auto" w:val="clear"/>
      <w:spacing w:before="0" w:line="240" w:lineRule="auto"/>
      <w:ind w:left="75" w:firstLine="0"/>
      <w:rPr>
        <w:rFonts w:ascii="Economica" w:cs="Economica" w:eastAsia="Economica" w:hAnsi="Economica"/>
      </w:rPr>
    </w:pP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Fonts w:ascii="Economica" w:cs="Economica" w:eastAsia="Economica" w:hAnsi="Economica"/>
        <w:rtl w:val="0"/>
      </w:rPr>
      <w:t xml:space="preserve">            </w:t>
      <w:tab/>
      <w:tab/>
      <w:tab/>
      <w:tab/>
      <w:tab/>
      <w:tab/>
      <w:tab/>
      <w:tab/>
      <w:tab/>
      <w:tab/>
      <w:tab/>
      <w:tab/>
      <w:t xml:space="preserve">                                                                        </w:t>
    </w:r>
    <w:r w:rsidDel="00000000" w:rsidR="00000000" w:rsidRPr="00000000">
      <w:rPr>
        <w:i w:val="1"/>
        <w:sz w:val="16"/>
        <w:szCs w:val="16"/>
        <w:rtl w:val="0"/>
      </w:rPr>
      <w:t xml:space="preserve">© Mammoth Science</w:t>
    </w:r>
    <w:r w:rsidDel="00000000" w:rsidR="00000000" w:rsidRPr="00000000">
      <w:rPr>
        <w:rFonts w:ascii="Economica" w:cs="Economica" w:eastAsia="Economica" w:hAnsi="Economica"/>
        <w:rtl w:val="0"/>
      </w:rPr>
      <w:tab/>
      <w:tab/>
      <w:tab/>
      <w:tab/>
      <w:tab/>
      <w:tab/>
      <w:tab/>
      <w:tab/>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6">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7">
    <w:pPr>
      <w:pageBreakBefore w:val="0"/>
      <w:pBdr>
        <w:top w:space="0" w:sz="0" w:val="nil"/>
        <w:left w:space="0" w:sz="0" w:val="nil"/>
        <w:bottom w:space="0" w:sz="0" w:val="nil"/>
        <w:right w:space="0" w:sz="0" w:val="nil"/>
        <w:between w:space="0" w:sz="0" w:val="nil"/>
      </w:pBdr>
      <w:shd w:fill="auto" w:val="clear"/>
      <w:spacing w:before="0" w:line="240" w:lineRule="auto"/>
      <w:ind w:left="75" w:firstLine="0"/>
      <w:rPr/>
    </w:pP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Fonts w:ascii="Economica" w:cs="Economica" w:eastAsia="Economica" w:hAnsi="Economica"/>
        <w:rtl w:val="0"/>
      </w:rPr>
      <w:t xml:space="preserve">                         </w:t>
      <w:tab/>
      <w:tab/>
      <w:tab/>
      <w:tab/>
      <w:tab/>
      <w:tab/>
      <w:tab/>
      <w:tab/>
      <w:tab/>
      <w:t xml:space="preserve">                                                                                     </w:t>
      <w:tab/>
      <w:t xml:space="preserve">              ©Mammoth Science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4">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7685532</wp:posOffset>
          </wp:positionH>
          <wp:positionV relativeFrom="paragraph">
            <wp:posOffset>47626</wp:posOffset>
          </wp:positionV>
          <wp:extent cx="1028700" cy="1028700"/>
          <wp:effectExtent b="0" l="0" r="0" t="0"/>
          <wp:wrapNone/>
          <wp:docPr id="3" name="image2.png"/>
          <a:graphic>
            <a:graphicData uri="http://schemas.openxmlformats.org/drawingml/2006/picture">
              <pic:pic>
                <pic:nvPicPr>
                  <pic:cNvPr id="0" name="image2.png"/>
                  <pic:cNvPicPr preferRelativeResize="0"/>
                </pic:nvPicPr>
                <pic:blipFill>
                  <a:blip r:embed="rId1">
                    <a:alphaModFix amt="48000"/>
                  </a:blip>
                  <a:srcRect b="0" l="0" r="0" t="0"/>
                  <a:stretch>
                    <a:fillRect/>
                  </a:stretch>
                </pic:blipFill>
                <pic:spPr>
                  <a:xfrm>
                    <a:off x="0" y="0"/>
                    <a:ext cx="1028700" cy="102870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sz w:val="22"/>
        <w:szCs w:val="22"/>
        <w:lang w:val="en"/>
      </w:rPr>
    </w:rPrDefault>
    <w:pPrDefault>
      <w:pPr>
        <w:spacing w:before="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pPr>
    <w:rPr>
      <w:b w:val="1"/>
      <w:sz w:val="32"/>
      <w:szCs w:val="32"/>
    </w:rPr>
  </w:style>
  <w:style w:type="paragraph" w:styleId="Heading2">
    <w:name w:val="heading 2"/>
    <w:basedOn w:val="Normal"/>
    <w:next w:val="Normal"/>
    <w:pPr>
      <w:pageBreakBefore w:val="0"/>
    </w:pPr>
    <w:rPr>
      <w:b w:val="1"/>
      <w:sz w:val="26"/>
      <w:szCs w:val="26"/>
    </w:rPr>
  </w:style>
  <w:style w:type="paragraph" w:styleId="Heading3">
    <w:name w:val="heading 3"/>
    <w:basedOn w:val="Normal"/>
    <w:next w:val="Normal"/>
    <w:pPr>
      <w:pageBreakBefore w:val="0"/>
      <w:ind w:left="-15" w:firstLine="0"/>
    </w:pPr>
    <w:rPr>
      <w:b w:val="1"/>
      <w:color w:val="8c7252"/>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before="0" w:line="240" w:lineRule="auto"/>
    </w:pPr>
    <w:rPr>
      <w:rFonts w:ascii="Economica" w:cs="Economica" w:eastAsia="Economica" w:hAnsi="Economica"/>
      <w:b w:val="1"/>
      <w:sz w:val="60"/>
      <w:szCs w:val="60"/>
    </w:rPr>
  </w:style>
  <w:style w:type="paragraph" w:styleId="Subtitle">
    <w:name w:val="Subtitle"/>
    <w:basedOn w:val="Normal"/>
    <w:next w:val="Normal"/>
    <w:pPr>
      <w:pageBreakBefore w:val="0"/>
      <w:spacing w:line="240" w:lineRule="auto"/>
    </w:pPr>
    <w:rPr>
      <w:rFonts w:ascii="Economica" w:cs="Economica" w:eastAsia="Economica" w:hAnsi="Economica"/>
      <w:color w:val="666666"/>
      <w:sz w:val="28"/>
      <w:szCs w:val="2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3.png"/><Relationship Id="rId13" Type="http://schemas.openxmlformats.org/officeDocument/2006/relationships/image" Target="media/image10.png"/><Relationship Id="rId12"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15" Type="http://schemas.openxmlformats.org/officeDocument/2006/relationships/header" Target="header2.xml"/><Relationship Id="rId14" Type="http://schemas.openxmlformats.org/officeDocument/2006/relationships/header" Target="header1.xml"/><Relationship Id="rId17" Type="http://schemas.openxmlformats.org/officeDocument/2006/relationships/footer" Target="footer1.xml"/><Relationship Id="rId16"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8.png"/><Relationship Id="rId7" Type="http://schemas.openxmlformats.org/officeDocument/2006/relationships/image" Target="media/image7.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