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98" w:type="dxa"/>
        <w:tblLook w:val="04A0" w:firstRow="1" w:lastRow="0" w:firstColumn="1" w:lastColumn="0" w:noHBand="0" w:noVBand="1"/>
      </w:tblPr>
      <w:tblGrid>
        <w:gridCol w:w="10260"/>
      </w:tblGrid>
      <w:tr w:rsidR="009C1ABB" w:rsidRPr="009C1ABB" w:rsidTr="009C1ABB">
        <w:tc>
          <w:tcPr>
            <w:tcW w:w="10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C1ABB" w:rsidRPr="009C1ABB" w:rsidRDefault="009C1ABB" w:rsidP="009C1ABB">
            <w:pPr>
              <w:jc w:val="center"/>
              <w:rPr>
                <w:b/>
                <w:sz w:val="24"/>
              </w:rPr>
            </w:pPr>
            <w:r w:rsidRPr="009C1ABB">
              <w:rPr>
                <w:b/>
                <w:sz w:val="24"/>
              </w:rPr>
              <w:t xml:space="preserve">Reflection:  </w:t>
            </w:r>
            <w:r w:rsidRPr="009C1ABB">
              <w:rPr>
                <w:b/>
                <w:sz w:val="24"/>
              </w:rPr>
              <w:t>Assessment Tools &amp; Procedures</w:t>
            </w:r>
          </w:p>
          <w:p w:rsidR="009C1ABB" w:rsidRPr="009C1ABB" w:rsidRDefault="009C1ABB">
            <w:pPr>
              <w:ind w:left="0"/>
            </w:pPr>
          </w:p>
        </w:tc>
      </w:tr>
      <w:tr w:rsidR="009C1ABB" w:rsidRPr="009C1ABB" w:rsidTr="009C1ABB">
        <w:tc>
          <w:tcPr>
            <w:tcW w:w="10260" w:type="dxa"/>
            <w:tcBorders>
              <w:bottom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b/>
                <w:sz w:val="24"/>
                <w:szCs w:val="24"/>
              </w:rPr>
            </w:pPr>
            <w:r w:rsidRPr="009C1ABB">
              <w:rPr>
                <w:b/>
                <w:sz w:val="24"/>
                <w:szCs w:val="24"/>
              </w:rPr>
              <w:t>Administrators/Coaches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9C1ABB" w:rsidRPr="009C1ABB" w:rsidTr="009C1ABB">
        <w:tc>
          <w:tcPr>
            <w:tcW w:w="10260" w:type="dxa"/>
            <w:tcBorders>
              <w:top w:val="nil"/>
              <w:bottom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  <w:r w:rsidRPr="009C1ABB">
              <w:rPr>
                <w:bCs/>
                <w:sz w:val="24"/>
                <w:szCs w:val="24"/>
              </w:rPr>
              <w:t xml:space="preserve">How </w:t>
            </w:r>
            <w:r>
              <w:rPr>
                <w:bCs/>
                <w:sz w:val="24"/>
                <w:szCs w:val="24"/>
              </w:rPr>
              <w:t>can</w:t>
            </w:r>
            <w:r w:rsidRPr="009C1ABB">
              <w:rPr>
                <w:bCs/>
                <w:sz w:val="24"/>
                <w:szCs w:val="24"/>
              </w:rPr>
              <w:t xml:space="preserve"> you support your staff so they have </w:t>
            </w:r>
            <w:r>
              <w:rPr>
                <w:bCs/>
                <w:sz w:val="24"/>
                <w:szCs w:val="24"/>
              </w:rPr>
              <w:t>the skills and resources</w:t>
            </w:r>
            <w:r w:rsidRPr="009C1ABB">
              <w:rPr>
                <w:bCs/>
                <w:sz w:val="24"/>
                <w:szCs w:val="24"/>
              </w:rPr>
              <w:t xml:space="preserve"> need</w:t>
            </w:r>
            <w:r>
              <w:rPr>
                <w:bCs/>
                <w:sz w:val="24"/>
                <w:szCs w:val="24"/>
              </w:rPr>
              <w:t>ed</w:t>
            </w:r>
            <w:r w:rsidRPr="009C1ABB">
              <w:rPr>
                <w:bCs/>
                <w:sz w:val="24"/>
                <w:szCs w:val="24"/>
              </w:rPr>
              <w:t xml:space="preserve"> to promote data-driven instruction?</w:t>
            </w:r>
            <w:r>
              <w:rPr>
                <w:sz w:val="24"/>
                <w:szCs w:val="24"/>
              </w:rPr>
              <w:t xml:space="preserve">  </w:t>
            </w:r>
            <w:r w:rsidRPr="009C1ABB">
              <w:rPr>
                <w:i/>
                <w:sz w:val="24"/>
                <w:szCs w:val="24"/>
              </w:rPr>
              <w:t xml:space="preserve">(Consider: </w:t>
            </w:r>
            <w:r w:rsidRPr="009C1ABB">
              <w:rPr>
                <w:bCs/>
                <w:i/>
                <w:sz w:val="24"/>
                <w:szCs w:val="24"/>
              </w:rPr>
              <w:t>m</w:t>
            </w:r>
            <w:r w:rsidRPr="009C1ABB">
              <w:rPr>
                <w:bCs/>
                <w:i/>
                <w:sz w:val="24"/>
                <w:szCs w:val="24"/>
              </w:rPr>
              <w:t>aterials/time</w:t>
            </w:r>
            <w:r w:rsidRPr="009C1ABB">
              <w:rPr>
                <w:i/>
                <w:sz w:val="24"/>
                <w:szCs w:val="24"/>
              </w:rPr>
              <w:t>, a</w:t>
            </w:r>
            <w:r w:rsidRPr="009C1ABB">
              <w:rPr>
                <w:bCs/>
                <w:i/>
                <w:sz w:val="24"/>
                <w:szCs w:val="24"/>
              </w:rPr>
              <w:t>ssessment procedures</w:t>
            </w:r>
            <w:r w:rsidRPr="009C1ABB">
              <w:rPr>
                <w:i/>
                <w:sz w:val="24"/>
                <w:szCs w:val="24"/>
              </w:rPr>
              <w:t>, p</w:t>
            </w:r>
            <w:r w:rsidRPr="009C1ABB">
              <w:rPr>
                <w:bCs/>
                <w:i/>
                <w:sz w:val="24"/>
                <w:szCs w:val="24"/>
              </w:rPr>
              <w:t>urpose of t</w:t>
            </w:r>
            <w:r w:rsidRPr="009C1ABB">
              <w:rPr>
                <w:bCs/>
                <w:i/>
                <w:sz w:val="24"/>
                <w:szCs w:val="24"/>
              </w:rPr>
              <w:t>ools)</w:t>
            </w:r>
          </w:p>
        </w:tc>
      </w:tr>
      <w:tr w:rsidR="009C1ABB" w:rsidRPr="009C1ABB" w:rsidTr="009C1ABB">
        <w:tc>
          <w:tcPr>
            <w:tcW w:w="10260" w:type="dxa"/>
            <w:tcBorders>
              <w:top w:val="nil"/>
              <w:bottom w:val="single" w:sz="4" w:space="0" w:color="auto"/>
            </w:tcBorders>
          </w:tcPr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9C1ABB" w:rsidRPr="009C1ABB" w:rsidTr="009C1ABB">
        <w:tc>
          <w:tcPr>
            <w:tcW w:w="10260" w:type="dxa"/>
            <w:tcBorders>
              <w:left w:val="nil"/>
              <w:bottom w:val="single" w:sz="4" w:space="0" w:color="auto"/>
              <w:right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</w:p>
        </w:tc>
      </w:tr>
      <w:tr w:rsidR="009C1ABB" w:rsidRPr="009C1ABB" w:rsidTr="009C1ABB">
        <w:tc>
          <w:tcPr>
            <w:tcW w:w="10260" w:type="dxa"/>
            <w:tcBorders>
              <w:bottom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b/>
                <w:sz w:val="24"/>
                <w:szCs w:val="24"/>
              </w:rPr>
            </w:pPr>
            <w:r w:rsidRPr="009C1ABB">
              <w:rPr>
                <w:b/>
                <w:sz w:val="24"/>
                <w:szCs w:val="24"/>
              </w:rPr>
              <w:t>Teachers</w:t>
            </w:r>
            <w:r>
              <w:rPr>
                <w:b/>
                <w:sz w:val="24"/>
                <w:szCs w:val="24"/>
              </w:rPr>
              <w:t>:</w:t>
            </w:r>
          </w:p>
        </w:tc>
      </w:tr>
      <w:tr w:rsidR="009C1ABB" w:rsidRPr="009C1ABB" w:rsidTr="009C1ABB">
        <w:tc>
          <w:tcPr>
            <w:tcW w:w="10260" w:type="dxa"/>
            <w:tcBorders>
              <w:top w:val="nil"/>
              <w:bottom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  <w:r w:rsidRPr="009C1ABB">
              <w:rPr>
                <w:bCs/>
                <w:sz w:val="24"/>
                <w:szCs w:val="24"/>
              </w:rPr>
              <w:t>What key takeaway do you most want to remember?</w:t>
            </w:r>
            <w:bookmarkStart w:id="0" w:name="_GoBack"/>
            <w:bookmarkEnd w:id="0"/>
            <w:r w:rsidRPr="009C1ABB"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9C1ABB" w:rsidRPr="009C1ABB" w:rsidTr="009C1ABB">
        <w:tc>
          <w:tcPr>
            <w:tcW w:w="10260" w:type="dxa"/>
            <w:tcBorders>
              <w:top w:val="nil"/>
              <w:bottom w:val="single" w:sz="4" w:space="0" w:color="auto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bCs/>
                <w:sz w:val="24"/>
                <w:szCs w:val="24"/>
              </w:rPr>
            </w:pPr>
          </w:p>
        </w:tc>
      </w:tr>
      <w:tr w:rsidR="009C1ABB" w:rsidRPr="009C1ABB" w:rsidTr="009C1ABB">
        <w:tc>
          <w:tcPr>
            <w:tcW w:w="10260" w:type="dxa"/>
            <w:tcBorders>
              <w:bottom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sz w:val="24"/>
                <w:szCs w:val="24"/>
              </w:rPr>
            </w:pPr>
            <w:r w:rsidRPr="009C1ABB">
              <w:rPr>
                <w:bCs/>
                <w:sz w:val="24"/>
                <w:szCs w:val="24"/>
              </w:rPr>
              <w:t>What do you feel you need to gain more familiarity with before the start of school?</w:t>
            </w:r>
          </w:p>
        </w:tc>
      </w:tr>
      <w:tr w:rsidR="009C1ABB" w:rsidRPr="009C1ABB" w:rsidTr="009C1ABB">
        <w:tc>
          <w:tcPr>
            <w:tcW w:w="10260" w:type="dxa"/>
            <w:tcBorders>
              <w:top w:val="nil"/>
            </w:tcBorders>
          </w:tcPr>
          <w:p w:rsidR="009C1ABB" w:rsidRP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  <w:p w:rsidR="009C1ABB" w:rsidRPr="009C1ABB" w:rsidRDefault="009C1ABB" w:rsidP="009C1ABB">
            <w:pPr>
              <w:spacing w:before="120" w:after="60"/>
              <w:ind w:left="0"/>
              <w:rPr>
                <w:b/>
                <w:bCs/>
                <w:sz w:val="24"/>
                <w:szCs w:val="24"/>
              </w:rPr>
            </w:pPr>
          </w:p>
        </w:tc>
      </w:tr>
    </w:tbl>
    <w:p w:rsidR="009C1ABB" w:rsidRDefault="009C1ABB" w:rsidP="009C1ABB">
      <w:pPr>
        <w:ind w:left="0"/>
      </w:pPr>
    </w:p>
    <w:sectPr w:rsidR="009C1ABB" w:rsidSect="009C1ABB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ABB" w:rsidRDefault="009C1ABB" w:rsidP="009C1ABB">
      <w:pPr>
        <w:spacing w:before="0"/>
      </w:pPr>
      <w:r>
        <w:separator/>
      </w:r>
    </w:p>
  </w:endnote>
  <w:endnote w:type="continuationSeparator" w:id="0">
    <w:p w:rsidR="009C1ABB" w:rsidRDefault="009C1ABB" w:rsidP="009C1AB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ABB" w:rsidRDefault="009C1ABB" w:rsidP="009C1ABB">
    <w:pPr>
      <w:spacing w:line="184" w:lineRule="exact"/>
      <w:ind w:left="20" w:right="-44"/>
      <w:rPr>
        <w:rFonts w:ascii="Arial" w:eastAsia="Arial" w:hAnsi="Arial" w:cs="Arial"/>
        <w:sz w:val="16"/>
        <w:szCs w:val="16"/>
      </w:rPr>
    </w:pPr>
    <w:r>
      <w:rPr>
        <w:rFonts w:ascii="Arial" w:eastAsia="Arial" w:hAnsi="Arial" w:cs="Arial"/>
        <w:sz w:val="16"/>
        <w:szCs w:val="16"/>
      </w:rPr>
      <w:t>© 2014 Core Knowledge Foundation. This work is licensed under a Creative Commons</w:t>
    </w:r>
    <w:r>
      <w:rPr>
        <w:rFonts w:ascii="Arial" w:eastAsia="Arial" w:hAnsi="Arial" w:cs="Arial"/>
        <w:spacing w:val="44"/>
        <w:sz w:val="16"/>
        <w:szCs w:val="16"/>
      </w:rPr>
      <w:t xml:space="preserve"> </w:t>
    </w:r>
    <w:r>
      <w:rPr>
        <w:rFonts w:ascii="Arial" w:eastAsia="Arial" w:hAnsi="Arial" w:cs="Arial"/>
        <w:sz w:val="16"/>
        <w:szCs w:val="16"/>
      </w:rPr>
      <w:t>Attribution-</w:t>
    </w:r>
    <w:proofErr w:type="spellStart"/>
    <w:r>
      <w:rPr>
        <w:rFonts w:ascii="Arial" w:eastAsia="Arial" w:hAnsi="Arial" w:cs="Arial"/>
        <w:sz w:val="16"/>
        <w:szCs w:val="16"/>
      </w:rPr>
      <w:t>NonCommercial</w:t>
    </w:r>
    <w:proofErr w:type="spellEnd"/>
    <w:r>
      <w:rPr>
        <w:rFonts w:ascii="Arial" w:eastAsia="Arial" w:hAnsi="Arial" w:cs="Arial"/>
        <w:sz w:val="16"/>
        <w:szCs w:val="16"/>
      </w:rPr>
      <w:t>-</w:t>
    </w:r>
    <w:proofErr w:type="spellStart"/>
    <w:r>
      <w:rPr>
        <w:rFonts w:ascii="Arial" w:eastAsia="Arial" w:hAnsi="Arial" w:cs="Arial"/>
        <w:sz w:val="16"/>
        <w:szCs w:val="16"/>
      </w:rPr>
      <w:t>ShareAlike</w:t>
    </w:r>
    <w:proofErr w:type="spellEnd"/>
    <w:r>
      <w:rPr>
        <w:rFonts w:ascii="Arial" w:eastAsia="Arial" w:hAnsi="Arial" w:cs="Arial"/>
        <w:sz w:val="16"/>
        <w:szCs w:val="16"/>
      </w:rPr>
      <w:t xml:space="preserve"> 3.0 </w:t>
    </w:r>
    <w:proofErr w:type="spellStart"/>
    <w:r>
      <w:rPr>
        <w:rFonts w:ascii="Arial" w:eastAsia="Arial" w:hAnsi="Arial" w:cs="Arial"/>
        <w:sz w:val="16"/>
        <w:szCs w:val="16"/>
      </w:rPr>
      <w:t>Unported</w:t>
    </w:r>
    <w:proofErr w:type="spellEnd"/>
    <w:r>
      <w:rPr>
        <w:rFonts w:ascii="Arial" w:eastAsia="Arial" w:hAnsi="Arial" w:cs="Arial"/>
        <w:sz w:val="16"/>
        <w:szCs w:val="16"/>
      </w:rPr>
      <w:t xml:space="preserve"> License.</w:t>
    </w:r>
  </w:p>
  <w:p w:rsidR="009C1ABB" w:rsidRPr="009C1ABB" w:rsidRDefault="009C1ABB" w:rsidP="009C1ABB">
    <w:pPr>
      <w:spacing w:before="8"/>
      <w:ind w:left="20" w:right="-20"/>
      <w:rPr>
        <w:rFonts w:ascii="Arial" w:eastAsia="Arial" w:hAnsi="Arial" w:cs="Arial"/>
        <w:sz w:val="16"/>
        <w:szCs w:val="16"/>
      </w:rPr>
    </w:pPr>
    <w:hyperlink r:id="rId1">
      <w:r>
        <w:rPr>
          <w:rFonts w:ascii="Arial" w:eastAsia="Arial" w:hAnsi="Arial" w:cs="Arial"/>
          <w:sz w:val="16"/>
          <w:szCs w:val="16"/>
        </w:rPr>
        <w:t>www.creativecommons.org/licenses/by-nc-sa/3.0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ABB" w:rsidRDefault="009C1ABB" w:rsidP="009C1ABB">
      <w:pPr>
        <w:spacing w:before="0"/>
      </w:pPr>
      <w:r>
        <w:separator/>
      </w:r>
    </w:p>
  </w:footnote>
  <w:footnote w:type="continuationSeparator" w:id="0">
    <w:p w:rsidR="009C1ABB" w:rsidRDefault="009C1ABB" w:rsidP="009C1ABB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D79B8"/>
    <w:multiLevelType w:val="hybridMultilevel"/>
    <w:tmpl w:val="D39CBBDA"/>
    <w:lvl w:ilvl="0" w:tplc="1F9E4A40">
      <w:start w:val="1"/>
      <w:numFmt w:val="bullet"/>
      <w:lvlText w:val="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D036F2">
      <w:start w:val="1"/>
      <w:numFmt w:val="bullet"/>
      <w:lvlText w:val="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B8E2AA" w:tentative="1">
      <w:start w:val="1"/>
      <w:numFmt w:val="bullet"/>
      <w:lvlText w:val="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62D42" w:tentative="1">
      <w:start w:val="1"/>
      <w:numFmt w:val="bullet"/>
      <w:lvlText w:val="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20D09E" w:tentative="1">
      <w:start w:val="1"/>
      <w:numFmt w:val="bullet"/>
      <w:lvlText w:val="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D074A0" w:tentative="1">
      <w:start w:val="1"/>
      <w:numFmt w:val="bullet"/>
      <w:lvlText w:val="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C44C74" w:tentative="1">
      <w:start w:val="1"/>
      <w:numFmt w:val="bullet"/>
      <w:lvlText w:val="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66247CA" w:tentative="1">
      <w:start w:val="1"/>
      <w:numFmt w:val="bullet"/>
      <w:lvlText w:val="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2AA2FE" w:tentative="1">
      <w:start w:val="1"/>
      <w:numFmt w:val="bullet"/>
      <w:lvlText w:val="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407507C"/>
    <w:multiLevelType w:val="hybridMultilevel"/>
    <w:tmpl w:val="DF101FB6"/>
    <w:lvl w:ilvl="0" w:tplc="1206B8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B46E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DCBF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F2A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4224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A9EE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5E2B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44E09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BC222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BB"/>
    <w:rsid w:val="00847264"/>
    <w:rsid w:val="009C1ABB"/>
    <w:rsid w:val="00A14025"/>
    <w:rsid w:val="00FA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AB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1AB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1ABB"/>
  </w:style>
  <w:style w:type="paragraph" w:styleId="Footer">
    <w:name w:val="footer"/>
    <w:basedOn w:val="Normal"/>
    <w:link w:val="FooterChar"/>
    <w:uiPriority w:val="99"/>
    <w:unhideWhenUsed/>
    <w:rsid w:val="009C1AB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1A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20" w:after="120"/>
        <w:ind w:left="-8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1ABB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C1ABB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9C1ABB"/>
  </w:style>
  <w:style w:type="paragraph" w:styleId="Footer">
    <w:name w:val="footer"/>
    <w:basedOn w:val="Normal"/>
    <w:link w:val="FooterChar"/>
    <w:uiPriority w:val="99"/>
    <w:unhideWhenUsed/>
    <w:rsid w:val="009C1ABB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9C1A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5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70616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5895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530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915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930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commons.org/licenses/by-nc-sa/3.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</Words>
  <Characters>364</Characters>
  <Application>Microsoft Office Word</Application>
  <DocSecurity>0</DocSecurity>
  <Lines>3</Lines>
  <Paragraphs>1</Paragraphs>
  <ScaleCrop>false</ScaleCrop>
  <Company>Microsoft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Erland</dc:creator>
  <cp:lastModifiedBy>Christina Erland</cp:lastModifiedBy>
  <cp:revision>1</cp:revision>
  <dcterms:created xsi:type="dcterms:W3CDTF">2014-07-22T20:02:00Z</dcterms:created>
  <dcterms:modified xsi:type="dcterms:W3CDTF">2014-07-22T20:10:00Z</dcterms:modified>
</cp:coreProperties>
</file>