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FD" w:rsidRDefault="00845838">
      <w:pPr>
        <w:spacing w:before="38" w:after="0" w:line="240" w:lineRule="auto"/>
        <w:ind w:left="2296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Second</w:t>
      </w:r>
      <w:r>
        <w:rPr>
          <w:rFonts w:ascii="Calibri" w:eastAsia="Calibri" w:hAnsi="Calibri" w:cs="Calibri"/>
          <w:b/>
          <w:bCs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G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r</w:t>
      </w:r>
      <w:r>
        <w:rPr>
          <w:rFonts w:ascii="Calibri" w:eastAsia="Calibri" w:hAnsi="Calibri" w:cs="Calibri"/>
          <w:b/>
          <w:bCs/>
          <w:sz w:val="28"/>
          <w:szCs w:val="28"/>
        </w:rPr>
        <w:t>ade</w:t>
      </w:r>
      <w:r>
        <w:rPr>
          <w:rFonts w:ascii="Calibri" w:eastAsia="Calibri" w:hAnsi="Calibri" w:cs="Calibri"/>
          <w:b/>
          <w:bCs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As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z w:val="28"/>
          <w:szCs w:val="28"/>
        </w:rPr>
        <w:t>e</w:t>
      </w:r>
      <w:r>
        <w:rPr>
          <w:rFonts w:ascii="Calibri" w:eastAsia="Calibri" w:hAnsi="Calibri" w:cs="Calibri"/>
          <w:b/>
          <w:bCs/>
          <w:spacing w:val="1"/>
          <w:sz w:val="28"/>
          <w:szCs w:val="28"/>
        </w:rPr>
        <w:t>s</w:t>
      </w:r>
      <w:r>
        <w:rPr>
          <w:rFonts w:ascii="Calibri" w:eastAsia="Calibri" w:hAnsi="Calibri" w:cs="Calibri"/>
          <w:b/>
          <w:bCs/>
          <w:sz w:val="28"/>
          <w:szCs w:val="28"/>
        </w:rPr>
        <w:t>sment</w:t>
      </w:r>
    </w:p>
    <w:p w:rsidR="00223DFD" w:rsidRDefault="00223DFD">
      <w:pPr>
        <w:spacing w:before="10" w:after="0" w:line="150" w:lineRule="exact"/>
        <w:rPr>
          <w:sz w:val="15"/>
          <w:szCs w:val="15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845838">
      <w:pPr>
        <w:spacing w:after="0" w:line="337" w:lineRule="exact"/>
        <w:ind w:left="220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Examine</w:t>
      </w:r>
      <w:r>
        <w:rPr>
          <w:rFonts w:ascii="Calibri" w:eastAsia="Calibri" w:hAnsi="Calibri" w:cs="Calibri"/>
          <w:i/>
          <w:spacing w:val="-10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the</w:t>
      </w:r>
      <w:r>
        <w:rPr>
          <w:rFonts w:ascii="Calibri" w:eastAsia="Calibri" w:hAnsi="Calibri" w:cs="Calibri"/>
          <w:i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data</w:t>
      </w:r>
      <w:r>
        <w:rPr>
          <w:rFonts w:ascii="Calibri" w:eastAsia="Calibri" w:hAnsi="Calibri" w:cs="Calibri"/>
          <w:i/>
          <w:spacing w:val="-5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forms</w:t>
      </w:r>
      <w:r>
        <w:rPr>
          <w:rFonts w:ascii="Calibri" w:eastAsia="Calibri" w:hAnsi="Calibri" w:cs="Calibri"/>
          <w:i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for</w:t>
      </w:r>
      <w:r>
        <w:rPr>
          <w:rFonts w:ascii="Calibri" w:eastAsia="Calibri" w:hAnsi="Calibri" w:cs="Calibri"/>
          <w:i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“Enrique”</w:t>
      </w:r>
      <w:r>
        <w:rPr>
          <w:rFonts w:ascii="Calibri" w:eastAsia="Calibri" w:hAnsi="Calibri" w:cs="Calibri"/>
          <w:i/>
          <w:spacing w:val="-11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and</w:t>
      </w:r>
      <w:r>
        <w:rPr>
          <w:rFonts w:ascii="Calibri" w:eastAsia="Calibri" w:hAnsi="Calibri" w:cs="Calibri"/>
          <w:i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answer</w:t>
      </w:r>
      <w:r>
        <w:rPr>
          <w:rFonts w:ascii="Calibri" w:eastAsia="Calibri" w:hAnsi="Calibri" w:cs="Calibri"/>
          <w:i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the</w:t>
      </w:r>
      <w:r>
        <w:rPr>
          <w:rFonts w:ascii="Calibri" w:eastAsia="Calibri" w:hAnsi="Calibri" w:cs="Calibri"/>
          <w:i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following</w:t>
      </w:r>
      <w:r>
        <w:rPr>
          <w:rFonts w:ascii="Calibri" w:eastAsia="Calibri" w:hAnsi="Calibri" w:cs="Calibri"/>
          <w:i/>
          <w:spacing w:val="-11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questions:</w:t>
      </w:r>
    </w:p>
    <w:p w:rsidR="00223DFD" w:rsidRDefault="00223DFD">
      <w:pPr>
        <w:spacing w:before="7" w:after="0" w:line="160" w:lineRule="exact"/>
        <w:rPr>
          <w:sz w:val="16"/>
          <w:szCs w:val="16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6"/>
      </w:tblGrid>
      <w:tr w:rsidR="00223DFD">
        <w:trPr>
          <w:trHeight w:hRule="exact" w:val="2158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DFD" w:rsidRDefault="00845838">
            <w:pPr>
              <w:spacing w:after="0" w:line="267" w:lineRule="exact"/>
              <w:ind w:left="462" w:right="-20"/>
              <w:rPr>
                <w:rFonts w:ascii="Calibri" w:eastAsia="Calibri" w:hAnsi="Calibri" w:cs="Calibri"/>
              </w:rPr>
            </w:pPr>
            <w:bookmarkStart w:id="0" w:name="_GoBack"/>
            <w:bookmarkEnd w:id="0"/>
            <w:r>
              <w:rPr>
                <w:rFonts w:ascii="Calibri" w:eastAsia="Calibri" w:hAnsi="Calibri" w:cs="Calibri"/>
                <w:position w:val="1"/>
              </w:rPr>
              <w:t>1</w:t>
            </w:r>
            <w:r>
              <w:rPr>
                <w:rFonts w:ascii="Calibri" w:eastAsia="Calibri" w:hAnsi="Calibri" w:cs="Calibri"/>
                <w:position w:val="1"/>
              </w:rPr>
              <w:t xml:space="preserve">.  </w:t>
            </w:r>
            <w:r>
              <w:rPr>
                <w:rFonts w:ascii="Calibri" w:eastAsia="Calibri" w:hAnsi="Calibri" w:cs="Calibri"/>
                <w:spacing w:val="4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Why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was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the</w:t>
            </w:r>
            <w:r>
              <w:rPr>
                <w:rFonts w:ascii="Calibri" w:eastAsia="Calibri" w:hAnsi="Calibri" w:cs="Calibri"/>
                <w:spacing w:val="-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Word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Read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in</w:t>
            </w:r>
            <w:r>
              <w:rPr>
                <w:rFonts w:ascii="Calibri" w:eastAsia="Calibri" w:hAnsi="Calibri" w:cs="Calibri"/>
                <w:position w:val="1"/>
              </w:rPr>
              <w:t>g</w:t>
            </w:r>
            <w:r>
              <w:rPr>
                <w:rFonts w:ascii="Calibri" w:eastAsia="Calibri" w:hAnsi="Calibri" w:cs="Calibri"/>
                <w:spacing w:val="-7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test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giv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e</w:t>
            </w:r>
            <w:r>
              <w:rPr>
                <w:rFonts w:ascii="Calibri" w:eastAsia="Calibri" w:hAnsi="Calibri" w:cs="Calibri"/>
                <w:position w:val="1"/>
              </w:rPr>
              <w:t>n?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Why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i</w:t>
            </w:r>
            <w:r>
              <w:rPr>
                <w:rFonts w:ascii="Calibri" w:eastAsia="Calibri" w:hAnsi="Calibri" w:cs="Calibri"/>
                <w:position w:val="1"/>
              </w:rPr>
              <w:t>d</w:t>
            </w:r>
            <w:r>
              <w:rPr>
                <w:rFonts w:ascii="Calibri" w:eastAsia="Calibri" w:hAnsi="Calibri" w:cs="Calibri"/>
                <w:spacing w:val="-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</w:t>
            </w:r>
            <w:r>
              <w:rPr>
                <w:rFonts w:ascii="Calibri" w:eastAsia="Calibri" w:hAnsi="Calibri" w:cs="Calibri"/>
                <w:spacing w:val="1"/>
                <w:position w:val="1"/>
              </w:rPr>
              <w:t>dmi</w:t>
            </w:r>
            <w:r>
              <w:rPr>
                <w:rFonts w:ascii="Calibri" w:eastAsia="Calibri" w:hAnsi="Calibri" w:cs="Calibri"/>
                <w:position w:val="1"/>
              </w:rPr>
              <w:t>nistration</w:t>
            </w:r>
            <w:r>
              <w:rPr>
                <w:rFonts w:ascii="Calibri" w:eastAsia="Calibri" w:hAnsi="Calibri" w:cs="Calibri"/>
                <w:spacing w:val="-14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of</w:t>
            </w:r>
            <w:r>
              <w:rPr>
                <w:rFonts w:ascii="Calibri" w:eastAsia="Calibri" w:hAnsi="Calibri" w:cs="Calibri"/>
                <w:spacing w:val="-1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the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Word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Reading</w:t>
            </w:r>
            <w:r>
              <w:rPr>
                <w:rFonts w:ascii="Calibri" w:eastAsia="Calibri" w:hAnsi="Calibri" w:cs="Calibri"/>
                <w:spacing w:val="-6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test</w:t>
            </w:r>
            <w:r>
              <w:rPr>
                <w:rFonts w:ascii="Calibri" w:eastAsia="Calibri" w:hAnsi="Calibri" w:cs="Calibri"/>
                <w:spacing w:val="-3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position w:val="1"/>
              </w:rPr>
              <w:t>s</w:t>
            </w:r>
            <w:r>
              <w:rPr>
                <w:rFonts w:ascii="Calibri" w:eastAsia="Calibri" w:hAnsi="Calibri" w:cs="Calibri"/>
                <w:position w:val="1"/>
              </w:rPr>
              <w:t>top</w:t>
            </w:r>
            <w:r>
              <w:rPr>
                <w:rFonts w:ascii="Calibri" w:eastAsia="Calibri" w:hAnsi="Calibri" w:cs="Calibri"/>
                <w:spacing w:val="-5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</w:rPr>
              <w:t>at</w:t>
            </w:r>
          </w:p>
          <w:p w:rsidR="00223DFD" w:rsidRDefault="00845838">
            <w:pPr>
              <w:spacing w:after="0" w:line="240" w:lineRule="auto"/>
              <w:ind w:left="822" w:right="-20"/>
              <w:rPr>
                <w:rFonts w:ascii="Calibri" w:eastAsia="Calibri" w:hAnsi="Calibri" w:cs="Calibri"/>
              </w:rPr>
            </w:pPr>
            <w:proofErr w:type="gramStart"/>
            <w:r>
              <w:rPr>
                <w:rFonts w:ascii="Calibri" w:eastAsia="Calibri" w:hAnsi="Calibri" w:cs="Calibri"/>
              </w:rPr>
              <w:t>line</w:t>
            </w:r>
            <w:proofErr w:type="gramEnd"/>
            <w:r>
              <w:rPr>
                <w:rFonts w:ascii="Calibri" w:eastAsia="Calibri" w:hAnsi="Calibri" w:cs="Calibri"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</w:rPr>
              <w:t>17?</w:t>
            </w:r>
          </w:p>
          <w:p w:rsidR="00223DFD" w:rsidRDefault="00223DFD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223DFD" w:rsidRDefault="00223DFD">
            <w:pPr>
              <w:spacing w:after="0" w:line="200" w:lineRule="exact"/>
              <w:rPr>
                <w:sz w:val="20"/>
                <w:szCs w:val="20"/>
              </w:rPr>
            </w:pPr>
          </w:p>
          <w:p w:rsidR="00223DFD" w:rsidRDefault="00223DFD">
            <w:pPr>
              <w:spacing w:after="0" w:line="200" w:lineRule="exact"/>
              <w:rPr>
                <w:sz w:val="20"/>
                <w:szCs w:val="20"/>
              </w:rPr>
            </w:pPr>
          </w:p>
          <w:p w:rsidR="00223DFD" w:rsidRPr="00845838" w:rsidRDefault="00845838">
            <w:pPr>
              <w:spacing w:after="0" w:line="240" w:lineRule="auto"/>
              <w:ind w:left="102" w:right="153"/>
              <w:rPr>
                <w:rFonts w:ascii="Calibri" w:eastAsia="Calibri" w:hAnsi="Calibri" w:cs="Calibri"/>
                <w:color w:val="C00000"/>
              </w:rPr>
            </w:pPr>
            <w:r w:rsidRPr="00845838">
              <w:rPr>
                <w:rFonts w:ascii="Calibri" w:eastAsia="Calibri" w:hAnsi="Calibri" w:cs="Calibri"/>
                <w:i/>
                <w:color w:val="C00000"/>
              </w:rPr>
              <w:t>The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Word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4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Reading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6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test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w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a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4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given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5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b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ec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au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6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he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2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did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not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1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make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5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t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h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2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be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n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chmark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9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score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5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on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Prin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c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6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V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in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cent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7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to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1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go onto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the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n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ext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4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Story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5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Comp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r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ehension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14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p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a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ssage.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8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The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W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o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rd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5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Readi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n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g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7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test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w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as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sto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p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ped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7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at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li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n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17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1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b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eca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u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7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he had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4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m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i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ssed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6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6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in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a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2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row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2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a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t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t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h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is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4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po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i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nt.</w:t>
            </w:r>
          </w:p>
        </w:tc>
      </w:tr>
      <w:tr w:rsidR="00223DFD">
        <w:trPr>
          <w:trHeight w:hRule="exact" w:val="1939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DFD" w:rsidRDefault="00845838">
            <w:pPr>
              <w:spacing w:after="0" w:line="239" w:lineRule="auto"/>
              <w:ind w:left="822" w:right="127" w:hanging="36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3.  </w:t>
            </w:r>
            <w:r>
              <w:rPr>
                <w:rFonts w:ascii="Calibri" w:eastAsia="Calibri" w:hAnsi="Calibri" w:cs="Calibri"/>
                <w:spacing w:val="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What are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some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specific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areas</w:t>
            </w:r>
            <w:r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of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difficulty,</w:t>
            </w:r>
            <w:r>
              <w:rPr>
                <w:rFonts w:ascii="Calibri" w:eastAsia="Calibri" w:hAnsi="Calibri" w:cs="Calibri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given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Word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Reading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performance?</w:t>
            </w:r>
            <w:r>
              <w:rPr>
                <w:rFonts w:ascii="Calibri" w:eastAsia="Calibri" w:hAnsi="Calibri" w:cs="Calibri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(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Hint: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Use the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scoring chart).</w:t>
            </w:r>
          </w:p>
          <w:p w:rsidR="00223DFD" w:rsidRDefault="00223DFD">
            <w:pPr>
              <w:spacing w:before="9" w:after="0" w:line="260" w:lineRule="exact"/>
              <w:rPr>
                <w:sz w:val="26"/>
                <w:szCs w:val="26"/>
              </w:rPr>
            </w:pPr>
          </w:p>
          <w:p w:rsidR="00223DFD" w:rsidRPr="00845838" w:rsidRDefault="00845838">
            <w:pPr>
              <w:spacing w:after="0" w:line="240" w:lineRule="auto"/>
              <w:ind w:left="102" w:right="-20"/>
              <w:rPr>
                <w:rFonts w:ascii="Calibri" w:eastAsia="Calibri" w:hAnsi="Calibri" w:cs="Calibri"/>
                <w:color w:val="C00000"/>
              </w:rPr>
            </w:pPr>
            <w:r w:rsidRPr="00845838">
              <w:rPr>
                <w:rFonts w:ascii="Calibri" w:eastAsia="Calibri" w:hAnsi="Calibri" w:cs="Calibri"/>
                <w:i/>
                <w:color w:val="C00000"/>
              </w:rPr>
              <w:t>High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5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f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2"/>
              </w:rPr>
              <w:t>r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eq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u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n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cy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10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words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6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a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n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d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2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spell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i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ng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6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alternatives.</w:t>
            </w:r>
          </w:p>
        </w:tc>
      </w:tr>
      <w:tr w:rsidR="00223DFD">
        <w:trPr>
          <w:trHeight w:hRule="exact" w:val="2232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3DFD" w:rsidRDefault="00845838">
            <w:pPr>
              <w:spacing w:after="0" w:line="291" w:lineRule="exact"/>
              <w:ind w:left="462" w:right="-20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position w:val="1"/>
              </w:rPr>
              <w:t xml:space="preserve">4.  </w:t>
            </w:r>
            <w:r>
              <w:rPr>
                <w:rFonts w:ascii="Calibri" w:eastAsia="Calibri" w:hAnsi="Calibri" w:cs="Calibri"/>
                <w:spacing w:val="42"/>
                <w:position w:val="1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Using the</w:t>
            </w:r>
            <w:r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Word Reading Chart,</w:t>
            </w:r>
            <w:r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what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is Enrique’s instructional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Level? Syn</w:t>
            </w:r>
            <w:r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position w:val="1"/>
                <w:sz w:val="24"/>
                <w:szCs w:val="24"/>
              </w:rPr>
              <w:t>hesizing Story</w:t>
            </w:r>
          </w:p>
          <w:p w:rsidR="00223DFD" w:rsidRDefault="00845838">
            <w:pPr>
              <w:spacing w:before="1" w:after="0" w:line="240" w:lineRule="auto"/>
              <w:ind w:left="822" w:right="356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Reading and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Word Read</w:t>
            </w:r>
            <w:r>
              <w:rPr>
                <w:rFonts w:ascii="Calibri" w:eastAsia="Calibri" w:hAnsi="Calibri" w:cs="Calibri"/>
                <w:spacing w:val="-1"/>
                <w:sz w:val="24"/>
                <w:szCs w:val="24"/>
              </w:rPr>
              <w:t>i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ng,</w:t>
            </w:r>
            <w:r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what is Enrique’s group/placement? (HINT:</w:t>
            </w:r>
            <w:r>
              <w:rPr>
                <w:rFonts w:ascii="Calibri" w:eastAsia="Calibri" w:hAnsi="Calibri" w:cs="Calibri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Use</w:t>
            </w:r>
            <w:r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the</w:t>
            </w:r>
            <w:r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chart that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suppor</w:t>
            </w:r>
            <w:r>
              <w:rPr>
                <w:rFonts w:ascii="Calibri" w:eastAsia="Calibri" w:hAnsi="Calibri" w:cs="Calibri"/>
                <w:spacing w:val="1"/>
                <w:sz w:val="24"/>
                <w:szCs w:val="24"/>
              </w:rPr>
              <w:t>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s placement/grouping).</w:t>
            </w:r>
          </w:p>
          <w:p w:rsidR="00223DFD" w:rsidRPr="00845838" w:rsidRDefault="00223DFD">
            <w:pPr>
              <w:spacing w:before="8" w:after="0" w:line="260" w:lineRule="exact"/>
              <w:rPr>
                <w:color w:val="C00000"/>
                <w:sz w:val="26"/>
                <w:szCs w:val="26"/>
              </w:rPr>
            </w:pPr>
          </w:p>
          <w:p w:rsidR="00223DFD" w:rsidRDefault="00845838">
            <w:pPr>
              <w:spacing w:after="0" w:line="240" w:lineRule="auto"/>
              <w:ind w:left="102" w:right="-20"/>
              <w:rPr>
                <w:rFonts w:ascii="Calibri" w:eastAsia="Calibri" w:hAnsi="Calibri" w:cs="Calibri"/>
              </w:rPr>
            </w:pPr>
            <w:r w:rsidRPr="00845838">
              <w:rPr>
                <w:rFonts w:ascii="Calibri" w:eastAsia="Calibri" w:hAnsi="Calibri" w:cs="Calibri"/>
                <w:i/>
                <w:color w:val="C00000"/>
              </w:rPr>
              <w:t>Preparati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o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n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12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f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or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4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second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6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gr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a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de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6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i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2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2"/>
              </w:rPr>
              <w:t>w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eak;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4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h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i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3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overall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5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pl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ac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eme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n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t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10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i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s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2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“Gr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1"/>
              </w:rPr>
              <w:t>o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up</w:t>
            </w:r>
            <w:r w:rsidRPr="00845838">
              <w:rPr>
                <w:rFonts w:ascii="Calibri" w:eastAsia="Calibri" w:hAnsi="Calibri" w:cs="Calibri"/>
                <w:i/>
                <w:color w:val="C00000"/>
                <w:spacing w:val="-7"/>
              </w:rPr>
              <w:t xml:space="preserve"> </w:t>
            </w:r>
            <w:r w:rsidRPr="00845838">
              <w:rPr>
                <w:rFonts w:ascii="Calibri" w:eastAsia="Calibri" w:hAnsi="Calibri" w:cs="Calibri"/>
                <w:i/>
                <w:color w:val="C00000"/>
              </w:rPr>
              <w:t>3.”</w:t>
            </w:r>
          </w:p>
        </w:tc>
      </w:tr>
    </w:tbl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after="0" w:line="200" w:lineRule="exact"/>
        <w:rPr>
          <w:sz w:val="20"/>
          <w:szCs w:val="20"/>
        </w:rPr>
      </w:pPr>
    </w:p>
    <w:p w:rsidR="00223DFD" w:rsidRDefault="00223DFD">
      <w:pPr>
        <w:spacing w:before="1" w:after="0" w:line="280" w:lineRule="exact"/>
        <w:rPr>
          <w:sz w:val="28"/>
          <w:szCs w:val="28"/>
        </w:rPr>
      </w:pPr>
    </w:p>
    <w:p w:rsidR="00223DFD" w:rsidRDefault="00845838">
      <w:pPr>
        <w:spacing w:before="39" w:after="0" w:line="250" w:lineRule="auto"/>
        <w:ind w:left="220" w:right="69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©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2014 Core Knowledge Foundation.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This work is licensed under a Creative Commons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Attribution-</w:t>
      </w:r>
      <w:proofErr w:type="spellStart"/>
      <w:r>
        <w:rPr>
          <w:rFonts w:ascii="Arial" w:eastAsia="Arial" w:hAnsi="Arial" w:cs="Arial"/>
          <w:sz w:val="16"/>
          <w:szCs w:val="16"/>
        </w:rPr>
        <w:t>NonCommercial</w:t>
      </w:r>
      <w:proofErr w:type="spellEnd"/>
      <w:r>
        <w:rPr>
          <w:rFonts w:ascii="Arial" w:eastAsia="Arial" w:hAnsi="Arial" w:cs="Arial"/>
          <w:sz w:val="16"/>
          <w:szCs w:val="16"/>
        </w:rPr>
        <w:t>-</w:t>
      </w:r>
      <w:proofErr w:type="spellStart"/>
      <w:r>
        <w:rPr>
          <w:rFonts w:ascii="Arial" w:eastAsia="Arial" w:hAnsi="Arial" w:cs="Arial"/>
          <w:sz w:val="16"/>
          <w:szCs w:val="16"/>
        </w:rPr>
        <w:t>ShareAlike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3.0 </w:t>
      </w:r>
      <w:proofErr w:type="spellStart"/>
      <w:r>
        <w:rPr>
          <w:rFonts w:ascii="Arial" w:eastAsia="Arial" w:hAnsi="Arial" w:cs="Arial"/>
          <w:sz w:val="16"/>
          <w:szCs w:val="16"/>
        </w:rPr>
        <w:t>Unported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License.</w:t>
      </w:r>
      <w:hyperlink r:id="rId5">
        <w:r>
          <w:rPr>
            <w:rFonts w:ascii="Arial" w:eastAsia="Arial" w:hAnsi="Arial" w:cs="Arial"/>
            <w:sz w:val="16"/>
            <w:szCs w:val="16"/>
          </w:rPr>
          <w:t xml:space="preserve"> www.creativecommons.org/licenses/by-nc-sa/3.0</w:t>
        </w:r>
      </w:hyperlink>
    </w:p>
    <w:sectPr w:rsidR="00223DFD">
      <w:type w:val="continuous"/>
      <w:pgSz w:w="12240" w:h="15840"/>
      <w:pgMar w:top="1400" w:right="80" w:bottom="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23DFD"/>
    <w:rsid w:val="00223DFD"/>
    <w:rsid w:val="0084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reativecommons.org/licenses/by-nc-sa/3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>Microsoft</Company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- 2ndgradeCaseStudyQuestions_Answersheet</dc:title>
  <dc:creator>amcginty</dc:creator>
  <cp:lastModifiedBy>Christina Erland</cp:lastModifiedBy>
  <cp:revision>2</cp:revision>
  <dcterms:created xsi:type="dcterms:W3CDTF">2014-07-22T17:09:00Z</dcterms:created>
  <dcterms:modified xsi:type="dcterms:W3CDTF">2014-07-22T21:11:00Z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2013-06-23T00:00:00Z</vt:filetime>
  </property>
  <property fmtid="{D5CDD505-2E9C-101B-9397-08002B2CF9AE}" pid="3" name="LastSaved">
    <vt:filetime>2014-07-22T00:00:00Z</vt:filetime>
  </property>
</Properties>
</file>