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 this link to access your expert group reading called </w:t>
      </w:r>
      <w:r w:rsidDel="00000000" w:rsidR="00000000" w:rsidRPr="00000000">
        <w:rPr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Verdana" w:cs="Verdana" w:eastAsia="Verdana" w:hAnsi="Verdana"/>
          <w:sz w:val="24"/>
          <w:szCs w:val="24"/>
          <w:shd w:fill="fffff2" w:val="clear"/>
          <w:rtl w:val="0"/>
        </w:rPr>
        <w:t xml:space="preserve">Rainforest </w:t>
      </w:r>
      <w:r w:rsidDel="00000000" w:rsidR="00000000" w:rsidRPr="00000000">
        <w:rPr>
          <w:rFonts w:ascii="Verdana" w:cs="Verdana" w:eastAsia="Verdana" w:hAnsi="Verdana"/>
          <w:sz w:val="24"/>
          <w:szCs w:val="24"/>
          <w:shd w:fill="fffff2" w:val="clear"/>
          <w:rtl w:val="0"/>
        </w:rPr>
        <w:t xml:space="preserve">the most precious environment on Earth”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hyperlink r:id="rId6">
        <w:r w:rsidDel="00000000" w:rsidR="00000000" w:rsidRPr="00000000">
          <w:rPr>
            <w:color w:val="1155cc"/>
            <w:sz w:val="36"/>
            <w:szCs w:val="36"/>
            <w:u w:val="single"/>
            <w:rtl w:val="0"/>
          </w:rPr>
          <w:t xml:space="preserve">http://www.learnaboutbutterflies.com/Rainforests.htm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learnaboutbutterflies.com/Rainforest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