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49E010" w14:textId="77777777" w:rsidR="00CB531A" w:rsidRPr="00112749" w:rsidRDefault="00112749" w:rsidP="00112749">
      <w:pPr>
        <w:jc w:val="center"/>
        <w:rPr>
          <w:b/>
          <w:sz w:val="32"/>
          <w:szCs w:val="32"/>
        </w:rPr>
      </w:pPr>
      <w:r w:rsidRPr="00112749">
        <w:rPr>
          <w:b/>
          <w:sz w:val="32"/>
          <w:szCs w:val="32"/>
        </w:rPr>
        <w:t>Your First Photo Shoot:</w:t>
      </w:r>
      <w:r w:rsidR="009531F0" w:rsidRPr="00112749">
        <w:rPr>
          <w:b/>
          <w:sz w:val="32"/>
          <w:szCs w:val="32"/>
        </w:rPr>
        <w:t xml:space="preserve"> Photo Scavenger Hunt</w:t>
      </w:r>
    </w:p>
    <w:p w14:paraId="14257EB0" w14:textId="3A721AF0" w:rsidR="009531F0" w:rsidRDefault="001B3071" w:rsidP="00C00EBC">
      <w:pPr>
        <w:rPr>
          <w:i/>
        </w:rPr>
      </w:pPr>
      <w:r w:rsidRPr="001B3071">
        <w:rPr>
          <w:b/>
        </w:rPr>
        <w:t>Directions:</w:t>
      </w:r>
      <w:r>
        <w:rPr>
          <w:i/>
        </w:rPr>
        <w:t xml:space="preserve"> </w:t>
      </w:r>
      <w:r w:rsidR="009531F0" w:rsidRPr="00DA3D8D">
        <w:rPr>
          <w:i/>
        </w:rPr>
        <w:t>For your first photo shoot you will</w:t>
      </w:r>
      <w:r w:rsidR="00A63D2A">
        <w:rPr>
          <w:i/>
        </w:rPr>
        <w:t xml:space="preserve"> be going on a scavenger hunt. </w:t>
      </w:r>
      <w:r w:rsidR="009531F0" w:rsidRPr="00DA3D8D">
        <w:rPr>
          <w:i/>
        </w:rPr>
        <w:t>You will need to fi</w:t>
      </w:r>
      <w:r w:rsidR="00112749" w:rsidRPr="00DA3D8D">
        <w:rPr>
          <w:i/>
        </w:rPr>
        <w:t xml:space="preserve">nd interesting examples of the </w:t>
      </w:r>
      <w:r w:rsidR="009531F0" w:rsidRPr="00DA3D8D">
        <w:rPr>
          <w:i/>
        </w:rPr>
        <w:t>items</w:t>
      </w:r>
      <w:r w:rsidR="00305ADA" w:rsidRPr="00DA3D8D">
        <w:rPr>
          <w:i/>
        </w:rPr>
        <w:t xml:space="preserve"> listed </w:t>
      </w:r>
      <w:r w:rsidR="00F96CB9" w:rsidRPr="00DA3D8D">
        <w:rPr>
          <w:i/>
        </w:rPr>
        <w:t>below</w:t>
      </w:r>
      <w:r w:rsidR="00112749" w:rsidRPr="00DA3D8D">
        <w:rPr>
          <w:i/>
        </w:rPr>
        <w:t xml:space="preserve">. </w:t>
      </w:r>
      <w:r w:rsidR="009531F0" w:rsidRPr="00DA3D8D">
        <w:rPr>
          <w:i/>
        </w:rPr>
        <w:t xml:space="preserve">I expect you </w:t>
      </w:r>
      <w:r w:rsidR="00DA3D8D">
        <w:rPr>
          <w:i/>
        </w:rPr>
        <w:t xml:space="preserve">to </w:t>
      </w:r>
      <w:r w:rsidR="009531F0" w:rsidRPr="00DA3D8D">
        <w:rPr>
          <w:i/>
        </w:rPr>
        <w:t xml:space="preserve">use your knowledge of </w:t>
      </w:r>
      <w:r w:rsidR="00F96CB9" w:rsidRPr="00DA3D8D">
        <w:rPr>
          <w:i/>
        </w:rPr>
        <w:t>the rules</w:t>
      </w:r>
      <w:r w:rsidR="009531F0" w:rsidRPr="00DA3D8D">
        <w:rPr>
          <w:i/>
        </w:rPr>
        <w:t xml:space="preserve"> of compos</w:t>
      </w:r>
      <w:r w:rsidR="00DA3D8D" w:rsidRPr="00DA3D8D">
        <w:rPr>
          <w:i/>
        </w:rPr>
        <w:t>ition when taking photos</w:t>
      </w:r>
      <w:r w:rsidR="009531F0" w:rsidRPr="00DA3D8D">
        <w:rPr>
          <w:i/>
        </w:rPr>
        <w:t>.</w:t>
      </w:r>
      <w:r w:rsidR="00DA3D8D" w:rsidRPr="00DA3D8D">
        <w:rPr>
          <w:i/>
        </w:rPr>
        <w:t xml:space="preserve"> </w:t>
      </w:r>
      <w:r>
        <w:rPr>
          <w:i/>
        </w:rPr>
        <w:t xml:space="preserve">These items </w:t>
      </w:r>
      <w:r w:rsidR="009531F0" w:rsidRPr="00DA3D8D">
        <w:rPr>
          <w:i/>
        </w:rPr>
        <w:t xml:space="preserve">chosen </w:t>
      </w:r>
      <w:r w:rsidR="00DA3D8D">
        <w:rPr>
          <w:i/>
        </w:rPr>
        <w:t>are</w:t>
      </w:r>
      <w:r>
        <w:rPr>
          <w:i/>
        </w:rPr>
        <w:t xml:space="preserve"> meant</w:t>
      </w:r>
      <w:r w:rsidR="00DA3D8D">
        <w:rPr>
          <w:i/>
        </w:rPr>
        <w:t xml:space="preserve"> </w:t>
      </w:r>
      <w:r w:rsidR="009531F0" w:rsidRPr="00DA3D8D">
        <w:rPr>
          <w:i/>
        </w:rPr>
        <w:t xml:space="preserve">to build your skills </w:t>
      </w:r>
      <w:r w:rsidR="00112749" w:rsidRPr="00DA3D8D">
        <w:rPr>
          <w:i/>
        </w:rPr>
        <w:t>of</w:t>
      </w:r>
      <w:r w:rsidR="009531F0" w:rsidRPr="00DA3D8D">
        <w:rPr>
          <w:i/>
        </w:rPr>
        <w:t xml:space="preserve"> </w:t>
      </w:r>
      <w:r w:rsidR="00112749" w:rsidRPr="00DA3D8D">
        <w:rPr>
          <w:i/>
        </w:rPr>
        <w:t>seeing</w:t>
      </w:r>
      <w:r w:rsidR="009531F0" w:rsidRPr="00DA3D8D">
        <w:rPr>
          <w:i/>
        </w:rPr>
        <w:t xml:space="preserve"> </w:t>
      </w:r>
      <w:r w:rsidR="00112749" w:rsidRPr="00DA3D8D">
        <w:rPr>
          <w:i/>
        </w:rPr>
        <w:t>(</w:t>
      </w:r>
      <w:proofErr w:type="gramStart"/>
      <w:r w:rsidR="00112749" w:rsidRPr="00DA3D8D">
        <w:rPr>
          <w:i/>
        </w:rPr>
        <w:t>actually looking</w:t>
      </w:r>
      <w:proofErr w:type="gramEnd"/>
      <w:r w:rsidR="00112749" w:rsidRPr="00DA3D8D">
        <w:rPr>
          <w:i/>
        </w:rPr>
        <w:t xml:space="preserve">) </w:t>
      </w:r>
      <w:r w:rsidR="009531F0" w:rsidRPr="00DA3D8D">
        <w:rPr>
          <w:i/>
        </w:rPr>
        <w:t>things</w:t>
      </w:r>
      <w:r w:rsidR="00112749" w:rsidRPr="00DA3D8D">
        <w:rPr>
          <w:i/>
        </w:rPr>
        <w:t xml:space="preserve"> </w:t>
      </w:r>
      <w:r w:rsidR="009531F0" w:rsidRPr="00DA3D8D">
        <w:rPr>
          <w:i/>
        </w:rPr>
        <w:t xml:space="preserve">in your surroundings more carefully as well </w:t>
      </w:r>
      <w:r w:rsidR="00305ADA" w:rsidRPr="00DA3D8D">
        <w:rPr>
          <w:i/>
        </w:rPr>
        <w:t xml:space="preserve">as </w:t>
      </w:r>
      <w:r w:rsidR="00112749" w:rsidRPr="00DA3D8D">
        <w:rPr>
          <w:i/>
        </w:rPr>
        <w:t>to develop</w:t>
      </w:r>
      <w:r w:rsidR="009531F0" w:rsidRPr="00DA3D8D">
        <w:rPr>
          <w:i/>
        </w:rPr>
        <w:t xml:space="preserve"> </w:t>
      </w:r>
      <w:r w:rsidR="00305ADA" w:rsidRPr="00DA3D8D">
        <w:rPr>
          <w:i/>
        </w:rPr>
        <w:t xml:space="preserve">your </w:t>
      </w:r>
      <w:r>
        <w:rPr>
          <w:i/>
        </w:rPr>
        <w:t xml:space="preserve">artistic senses. </w:t>
      </w:r>
      <w:r w:rsidR="009531F0" w:rsidRPr="00DA3D8D">
        <w:rPr>
          <w:i/>
        </w:rPr>
        <w:t>T</w:t>
      </w:r>
      <w:r w:rsidR="00112749" w:rsidRPr="00DA3D8D">
        <w:rPr>
          <w:i/>
        </w:rPr>
        <w:t>hese items also contain various</w:t>
      </w:r>
      <w:r w:rsidR="009531F0" w:rsidRPr="00DA3D8D">
        <w:rPr>
          <w:i/>
        </w:rPr>
        <w:t xml:space="preserve"> elements &amp; principles of design </w:t>
      </w:r>
      <w:proofErr w:type="gramStart"/>
      <w:r w:rsidR="009531F0" w:rsidRPr="00DA3D8D">
        <w:rPr>
          <w:i/>
        </w:rPr>
        <w:t>in order for</w:t>
      </w:r>
      <w:proofErr w:type="gramEnd"/>
      <w:r w:rsidR="009531F0" w:rsidRPr="00DA3D8D">
        <w:rPr>
          <w:i/>
        </w:rPr>
        <w:t xml:space="preserve"> you to be aware of how these fundamentals </w:t>
      </w:r>
      <w:r w:rsidR="00305ADA" w:rsidRPr="00DA3D8D">
        <w:rPr>
          <w:i/>
        </w:rPr>
        <w:t xml:space="preserve">work </w:t>
      </w:r>
      <w:r w:rsidR="009531F0" w:rsidRPr="00DA3D8D">
        <w:rPr>
          <w:i/>
        </w:rPr>
        <w:t xml:space="preserve">within </w:t>
      </w:r>
      <w:r w:rsidR="00112749" w:rsidRPr="00DA3D8D">
        <w:rPr>
          <w:i/>
        </w:rPr>
        <w:t>a composition</w:t>
      </w:r>
      <w:r w:rsidR="009531F0" w:rsidRPr="00DA3D8D">
        <w:rPr>
          <w:i/>
        </w:rPr>
        <w:t>.</w:t>
      </w:r>
    </w:p>
    <w:p w14:paraId="7D79D43D" w14:textId="41B7D3CB" w:rsidR="001B3071" w:rsidRPr="00C00EBC" w:rsidRDefault="001B3071" w:rsidP="00C00EBC">
      <w:pPr>
        <w:shd w:val="clear" w:color="auto" w:fill="C6D9F1" w:themeFill="text2" w:themeFillTint="33"/>
        <w:rPr>
          <w:b/>
          <w:sz w:val="22"/>
        </w:rPr>
      </w:pPr>
      <w:r w:rsidRPr="00C00EBC">
        <w:rPr>
          <w:b/>
          <w:sz w:val="22"/>
        </w:rPr>
        <w:t xml:space="preserve">Shoot as many examples as you would like. Pick your best shots for each word and place them </w:t>
      </w:r>
      <w:r w:rsidR="00C00EBC" w:rsidRPr="00C00EBC">
        <w:rPr>
          <w:b/>
          <w:sz w:val="22"/>
        </w:rPr>
        <w:t>IN A FOLDER</w:t>
      </w:r>
      <w:r w:rsidRPr="00C00EBC">
        <w:rPr>
          <w:b/>
          <w:sz w:val="22"/>
        </w:rPr>
        <w:t xml:space="preserve"> labeled “Scavenger Hunt.” </w:t>
      </w:r>
      <w:r w:rsidR="00C00EBC" w:rsidRPr="00C00EBC">
        <w:rPr>
          <w:b/>
          <w:sz w:val="22"/>
        </w:rPr>
        <w:t xml:space="preserve"> Then create a PowerPoint to show each picture with a caption for what it represents.</w:t>
      </w:r>
    </w:p>
    <w:p w14:paraId="45D0321A" w14:textId="77777777" w:rsidR="009531F0" w:rsidRPr="00112749" w:rsidRDefault="009531F0" w:rsidP="00220727">
      <w:pPr>
        <w:pStyle w:val="ListParagraph"/>
        <w:numPr>
          <w:ilvl w:val="0"/>
          <w:numId w:val="1"/>
        </w:numPr>
        <w:spacing w:before="0" w:after="40"/>
      </w:pPr>
      <w:r w:rsidRPr="00112749">
        <w:rPr>
          <w:b/>
          <w:u w:val="single"/>
        </w:rPr>
        <w:t>A line</w:t>
      </w:r>
      <w:r w:rsidR="00DA3D8D">
        <w:t xml:space="preserve"> –</w:t>
      </w:r>
      <w:r w:rsidR="00305ADA" w:rsidRPr="00112749">
        <w:t xml:space="preserve"> </w:t>
      </w:r>
      <w:r w:rsidR="00305ADA" w:rsidRPr="00112749">
        <w:rPr>
          <w:i/>
        </w:rPr>
        <w:t>curvy, wavy, straight, diagonal… your choice</w:t>
      </w:r>
      <w:r w:rsidR="00C02C81" w:rsidRPr="00112749">
        <w:rPr>
          <w:i/>
        </w:rPr>
        <w:t xml:space="preserve">       </w:t>
      </w:r>
    </w:p>
    <w:p w14:paraId="5F1EF8B8" w14:textId="77777777" w:rsidR="00F96CB9" w:rsidRPr="00112749" w:rsidRDefault="00F96CB9" w:rsidP="00220727">
      <w:pPr>
        <w:pStyle w:val="ListParagraph"/>
        <w:spacing w:before="0" w:after="40"/>
      </w:pPr>
    </w:p>
    <w:p w14:paraId="42388C8D" w14:textId="77777777" w:rsidR="00F96CB9" w:rsidRPr="00112749" w:rsidRDefault="00DA3D8D" w:rsidP="00220727">
      <w:pPr>
        <w:pStyle w:val="ListParagraph"/>
        <w:numPr>
          <w:ilvl w:val="0"/>
          <w:numId w:val="1"/>
        </w:numPr>
        <w:spacing w:before="0" w:after="40"/>
      </w:pPr>
      <w:r>
        <w:rPr>
          <w:b/>
          <w:u w:val="single"/>
        </w:rPr>
        <w:t>C</w:t>
      </w:r>
      <w:r w:rsidR="00305ADA" w:rsidRPr="00112749">
        <w:rPr>
          <w:b/>
          <w:u w:val="single"/>
        </w:rPr>
        <w:t>ontrast</w:t>
      </w:r>
      <w:r w:rsidR="00305ADA" w:rsidRPr="00112749">
        <w:t xml:space="preserve"> </w:t>
      </w:r>
      <w:r>
        <w:t>–</w:t>
      </w:r>
      <w:r w:rsidR="00305ADA" w:rsidRPr="00112749">
        <w:t xml:space="preserve"> </w:t>
      </w:r>
      <w:r w:rsidR="00305ADA" w:rsidRPr="00112749">
        <w:rPr>
          <w:i/>
        </w:rPr>
        <w:t>in color, in texture, in size, in shape</w:t>
      </w:r>
      <w:r w:rsidR="00C02C81" w:rsidRPr="00112749">
        <w:rPr>
          <w:i/>
        </w:rPr>
        <w:t>, in style, in point of view</w:t>
      </w:r>
      <w:r w:rsidR="00305ADA" w:rsidRPr="00112749">
        <w:rPr>
          <w:i/>
        </w:rPr>
        <w:t>… your choice</w:t>
      </w:r>
      <w:r w:rsidR="00E4178B" w:rsidRPr="00112749">
        <w:rPr>
          <w:i/>
        </w:rPr>
        <w:t xml:space="preserve">             </w:t>
      </w:r>
    </w:p>
    <w:p w14:paraId="0E74D1AC" w14:textId="77777777" w:rsidR="00F96CB9" w:rsidRPr="00112749" w:rsidRDefault="00F96CB9" w:rsidP="00DA3D8D">
      <w:pPr>
        <w:spacing w:before="0" w:after="40"/>
      </w:pPr>
      <w:bookmarkStart w:id="0" w:name="_GoBack"/>
      <w:bookmarkEnd w:id="0"/>
    </w:p>
    <w:p w14:paraId="329C5BCC" w14:textId="77777777" w:rsidR="00305ADA" w:rsidRPr="00112749" w:rsidRDefault="00305ADA" w:rsidP="00220727">
      <w:pPr>
        <w:pStyle w:val="ListParagraph"/>
        <w:numPr>
          <w:ilvl w:val="0"/>
          <w:numId w:val="1"/>
        </w:numPr>
        <w:spacing w:before="0" w:after="40"/>
      </w:pPr>
      <w:r w:rsidRPr="00112749">
        <w:rPr>
          <w:b/>
          <w:u w:val="single"/>
        </w:rPr>
        <w:t>Beauty:</w:t>
      </w:r>
      <w:r w:rsidRPr="00112749">
        <w:t xml:space="preserve">  </w:t>
      </w:r>
      <w:r w:rsidRPr="00112749">
        <w:rPr>
          <w:i/>
        </w:rPr>
        <w:t>what that looks like to you is all your choice</w:t>
      </w:r>
      <w:r w:rsidR="00E4178B" w:rsidRPr="00112749">
        <w:rPr>
          <w:i/>
        </w:rPr>
        <w:t xml:space="preserve"> </w:t>
      </w:r>
    </w:p>
    <w:p w14:paraId="337A704F" w14:textId="77777777" w:rsidR="00F96CB9" w:rsidRPr="00112749" w:rsidRDefault="00F96CB9" w:rsidP="00220727">
      <w:pPr>
        <w:pStyle w:val="ListParagraph"/>
        <w:spacing w:before="0" w:after="40"/>
      </w:pPr>
    </w:p>
    <w:p w14:paraId="7B33604F" w14:textId="77777777" w:rsidR="00F96CB9" w:rsidRPr="00112749" w:rsidRDefault="00D03C08" w:rsidP="00220727">
      <w:pPr>
        <w:pStyle w:val="ListParagraph"/>
        <w:numPr>
          <w:ilvl w:val="0"/>
          <w:numId w:val="1"/>
        </w:numPr>
        <w:spacing w:before="0" w:after="40"/>
        <w:rPr>
          <w:b/>
          <w:u w:val="single"/>
        </w:rPr>
      </w:pPr>
      <w:r w:rsidRPr="00112749">
        <w:rPr>
          <w:b/>
          <w:u w:val="single"/>
        </w:rPr>
        <w:t>An Ants View Of The World</w:t>
      </w:r>
      <w:r w:rsidR="00DA3D8D">
        <w:t xml:space="preserve"> – </w:t>
      </w:r>
      <w:r w:rsidR="00DA3D8D" w:rsidRPr="001B3071">
        <w:rPr>
          <w:i/>
        </w:rPr>
        <w:t>looking at the world from down low or very small</w:t>
      </w:r>
      <w:r w:rsidR="00DA3D8D">
        <w:t xml:space="preserve"> </w:t>
      </w:r>
    </w:p>
    <w:p w14:paraId="7D02C030" w14:textId="77777777" w:rsidR="00F96CB9" w:rsidRPr="00DA3D8D" w:rsidRDefault="00F96CB9" w:rsidP="00DA3D8D">
      <w:pPr>
        <w:spacing w:before="0" w:after="40"/>
        <w:rPr>
          <w:b/>
          <w:u w:val="single"/>
        </w:rPr>
      </w:pPr>
    </w:p>
    <w:p w14:paraId="6D93FDA0" w14:textId="77777777" w:rsidR="00D03C08" w:rsidRPr="00112749" w:rsidRDefault="00D03C08" w:rsidP="00220727">
      <w:pPr>
        <w:pStyle w:val="ListParagraph"/>
        <w:numPr>
          <w:ilvl w:val="0"/>
          <w:numId w:val="1"/>
        </w:numPr>
        <w:spacing w:before="0" w:after="40"/>
        <w:rPr>
          <w:b/>
          <w:i/>
          <w:u w:val="single"/>
        </w:rPr>
      </w:pPr>
      <w:r w:rsidRPr="00112749">
        <w:rPr>
          <w:b/>
          <w:u w:val="single"/>
        </w:rPr>
        <w:t>Shape</w:t>
      </w:r>
      <w:r w:rsidRPr="00112749">
        <w:t xml:space="preserve"> </w:t>
      </w:r>
      <w:r w:rsidR="00DA3D8D">
        <w:t xml:space="preserve">– </w:t>
      </w:r>
      <w:r w:rsidR="00DA3D8D" w:rsidRPr="001B3071">
        <w:rPr>
          <w:i/>
        </w:rPr>
        <w:t>look for natural, organic, or accidental shapes–</w:t>
      </w:r>
      <w:r w:rsidRPr="001B3071">
        <w:rPr>
          <w:i/>
        </w:rPr>
        <w:t>circle</w:t>
      </w:r>
      <w:r w:rsidRPr="00112749">
        <w:rPr>
          <w:i/>
        </w:rPr>
        <w:t>, square, rectangle, triangle, octagon, hexagon… your choice</w:t>
      </w:r>
      <w:r w:rsidR="006474CC" w:rsidRPr="00112749">
        <w:rPr>
          <w:i/>
        </w:rPr>
        <w:t xml:space="preserve">    </w:t>
      </w:r>
    </w:p>
    <w:p w14:paraId="6175DDA2" w14:textId="77777777" w:rsidR="00F96CB9" w:rsidRPr="00112749" w:rsidRDefault="00F96CB9" w:rsidP="00220727">
      <w:pPr>
        <w:pStyle w:val="ListParagraph"/>
        <w:spacing w:before="0" w:after="40"/>
        <w:rPr>
          <w:b/>
          <w:i/>
          <w:u w:val="single"/>
        </w:rPr>
      </w:pPr>
    </w:p>
    <w:p w14:paraId="01C46918" w14:textId="77777777" w:rsidR="00F96CB9" w:rsidRPr="00112749" w:rsidRDefault="00FE497D" w:rsidP="00220727">
      <w:pPr>
        <w:pStyle w:val="ListParagraph"/>
        <w:numPr>
          <w:ilvl w:val="0"/>
          <w:numId w:val="1"/>
        </w:numPr>
        <w:spacing w:before="0" w:after="40"/>
        <w:rPr>
          <w:b/>
          <w:u w:val="single"/>
        </w:rPr>
      </w:pPr>
      <w:r w:rsidRPr="00112749">
        <w:rPr>
          <w:b/>
          <w:u w:val="single"/>
        </w:rPr>
        <w:t>Form</w:t>
      </w:r>
      <w:r w:rsidRPr="00112749">
        <w:t xml:space="preserve"> </w:t>
      </w:r>
      <w:r w:rsidR="00DA3D8D">
        <w:t xml:space="preserve">– </w:t>
      </w:r>
      <w:r w:rsidRPr="00112749">
        <w:rPr>
          <w:i/>
        </w:rPr>
        <w:t>anything that is 3 dimensional – it has length, height &amp; width, it exists in the “round”</w:t>
      </w:r>
      <w:r w:rsidR="006474CC" w:rsidRPr="00112749">
        <w:rPr>
          <w:i/>
        </w:rPr>
        <w:t xml:space="preserve">  </w:t>
      </w:r>
    </w:p>
    <w:p w14:paraId="67007E01" w14:textId="77777777" w:rsidR="00F96CB9" w:rsidRPr="00DA3D8D" w:rsidRDefault="00F96CB9" w:rsidP="00DA3D8D">
      <w:pPr>
        <w:spacing w:before="0" w:after="40"/>
        <w:rPr>
          <w:b/>
          <w:i/>
          <w:u w:val="single"/>
        </w:rPr>
      </w:pPr>
    </w:p>
    <w:p w14:paraId="18EEE6BA" w14:textId="77777777" w:rsidR="00FE497D" w:rsidRPr="00112749" w:rsidRDefault="00D43570" w:rsidP="00220727">
      <w:pPr>
        <w:pStyle w:val="ListParagraph"/>
        <w:numPr>
          <w:ilvl w:val="0"/>
          <w:numId w:val="1"/>
        </w:numPr>
        <w:spacing w:before="0" w:after="40"/>
        <w:rPr>
          <w:b/>
          <w:u w:val="single"/>
        </w:rPr>
      </w:pPr>
      <w:r w:rsidRPr="00112749">
        <w:rPr>
          <w:b/>
          <w:u w:val="single"/>
        </w:rPr>
        <w:t>Something That Represents You</w:t>
      </w:r>
      <w:r w:rsidRPr="00112749">
        <w:rPr>
          <w:i/>
        </w:rPr>
        <w:t xml:space="preserve"> </w:t>
      </w:r>
      <w:r w:rsidR="00DA3D8D">
        <w:rPr>
          <w:i/>
        </w:rPr>
        <w:t>–</w:t>
      </w:r>
      <w:r w:rsidRPr="00112749">
        <w:rPr>
          <w:i/>
        </w:rPr>
        <w:t xml:space="preserve"> Anything… really think about how you could do this visually</w:t>
      </w:r>
      <w:r w:rsidR="00E4178B" w:rsidRPr="00112749">
        <w:rPr>
          <w:i/>
        </w:rPr>
        <w:t xml:space="preserve"> </w:t>
      </w:r>
    </w:p>
    <w:p w14:paraId="20162971" w14:textId="77777777" w:rsidR="00F96CB9" w:rsidRPr="00112749" w:rsidRDefault="00F96CB9" w:rsidP="00220727">
      <w:pPr>
        <w:pStyle w:val="ListParagraph"/>
        <w:spacing w:before="0" w:after="40"/>
        <w:rPr>
          <w:b/>
          <w:u w:val="single"/>
        </w:rPr>
      </w:pPr>
    </w:p>
    <w:p w14:paraId="0D408C8D" w14:textId="77777777" w:rsidR="006474CC" w:rsidRPr="00112749" w:rsidRDefault="00D43570" w:rsidP="00220727">
      <w:pPr>
        <w:pStyle w:val="ListParagraph"/>
        <w:numPr>
          <w:ilvl w:val="0"/>
          <w:numId w:val="1"/>
        </w:numPr>
        <w:spacing w:before="0" w:after="40"/>
        <w:rPr>
          <w:b/>
          <w:i/>
          <w:u w:val="single"/>
        </w:rPr>
      </w:pPr>
      <w:r w:rsidRPr="00112749">
        <w:rPr>
          <w:b/>
          <w:u w:val="single"/>
        </w:rPr>
        <w:t>Texture</w:t>
      </w:r>
      <w:r w:rsidRPr="00112749">
        <w:rPr>
          <w:i/>
        </w:rPr>
        <w:t xml:space="preserve"> </w:t>
      </w:r>
      <w:r w:rsidR="00DA3D8D">
        <w:rPr>
          <w:i/>
        </w:rPr>
        <w:t>–</w:t>
      </w:r>
      <w:r w:rsidRPr="00112749">
        <w:rPr>
          <w:i/>
        </w:rPr>
        <w:t xml:space="preserve"> soft, smooth, rough, crusty, bumpy, sharp…</w:t>
      </w:r>
      <w:r w:rsidR="00E4178B" w:rsidRPr="00112749">
        <w:rPr>
          <w:i/>
        </w:rPr>
        <w:t xml:space="preserve">  </w:t>
      </w:r>
    </w:p>
    <w:p w14:paraId="005CAF0E" w14:textId="77777777" w:rsidR="006474CC" w:rsidRPr="00DA3D8D" w:rsidRDefault="006474CC" w:rsidP="00DA3D8D">
      <w:pPr>
        <w:spacing w:before="0" w:after="40"/>
        <w:rPr>
          <w:b/>
          <w:i/>
          <w:u w:val="single"/>
        </w:rPr>
      </w:pPr>
    </w:p>
    <w:p w14:paraId="7EB4578A" w14:textId="77777777" w:rsidR="00A46FD4" w:rsidRPr="00112749" w:rsidRDefault="00A46FD4" w:rsidP="00220727">
      <w:pPr>
        <w:pStyle w:val="ListParagraph"/>
        <w:numPr>
          <w:ilvl w:val="0"/>
          <w:numId w:val="1"/>
        </w:numPr>
        <w:spacing w:before="0" w:after="40"/>
        <w:rPr>
          <w:b/>
          <w:i/>
          <w:u w:val="single"/>
        </w:rPr>
      </w:pPr>
      <w:r w:rsidRPr="00112749">
        <w:rPr>
          <w:b/>
          <w:u w:val="single"/>
        </w:rPr>
        <w:t>A Symbol</w:t>
      </w:r>
      <w:r w:rsidRPr="00112749">
        <w:t xml:space="preserve"> </w:t>
      </w:r>
      <w:r w:rsidR="001B3071">
        <w:t xml:space="preserve">– </w:t>
      </w:r>
      <w:r w:rsidRPr="00112749">
        <w:rPr>
          <w:i/>
        </w:rPr>
        <w:t xml:space="preserve">Something you can look at </w:t>
      </w:r>
      <w:r w:rsidRPr="00112749">
        <w:t>&amp; understa</w:t>
      </w:r>
      <w:r w:rsidRPr="00112749">
        <w:rPr>
          <w:i/>
        </w:rPr>
        <w:t>nd visually – without words you understa</w:t>
      </w:r>
      <w:r w:rsidRPr="00112749">
        <w:t xml:space="preserve">nd </w:t>
      </w:r>
      <w:r w:rsidRPr="00112749">
        <w:rPr>
          <w:i/>
        </w:rPr>
        <w:t>its meaning</w:t>
      </w:r>
      <w:r w:rsidR="006474CC" w:rsidRPr="00112749">
        <w:rPr>
          <w:i/>
        </w:rPr>
        <w:t xml:space="preserve"> </w:t>
      </w:r>
    </w:p>
    <w:p w14:paraId="678F56D2" w14:textId="77777777" w:rsidR="006474CC" w:rsidRPr="00112749" w:rsidRDefault="006474CC" w:rsidP="00220727">
      <w:pPr>
        <w:pStyle w:val="ListParagraph"/>
        <w:spacing w:before="0" w:after="40"/>
        <w:rPr>
          <w:b/>
          <w:i/>
          <w:u w:val="single"/>
        </w:rPr>
      </w:pPr>
    </w:p>
    <w:p w14:paraId="0102B11A" w14:textId="77777777" w:rsidR="006474CC" w:rsidRPr="00112749" w:rsidRDefault="00A46FD4" w:rsidP="00220727">
      <w:pPr>
        <w:pStyle w:val="ListParagraph"/>
        <w:numPr>
          <w:ilvl w:val="0"/>
          <w:numId w:val="1"/>
        </w:numPr>
        <w:spacing w:before="0" w:after="40"/>
        <w:rPr>
          <w:b/>
          <w:i/>
          <w:u w:val="single"/>
        </w:rPr>
      </w:pPr>
      <w:r w:rsidRPr="00112749">
        <w:rPr>
          <w:b/>
          <w:u w:val="single"/>
        </w:rPr>
        <w:t xml:space="preserve">The </w:t>
      </w:r>
      <w:r w:rsidR="001B3071">
        <w:rPr>
          <w:b/>
          <w:u w:val="single"/>
        </w:rPr>
        <w:t>Rule of Thirds</w:t>
      </w:r>
      <w:r w:rsidRPr="00112749">
        <w:rPr>
          <w:b/>
          <w:u w:val="single"/>
        </w:rPr>
        <w:t xml:space="preserve"> </w:t>
      </w:r>
      <w:r w:rsidR="001B3071">
        <w:rPr>
          <w:b/>
          <w:u w:val="single"/>
        </w:rPr>
        <w:t xml:space="preserve">– </w:t>
      </w:r>
      <w:r w:rsidR="001B3071">
        <w:rPr>
          <w:i/>
        </w:rPr>
        <w:t>find or create strong examples</w:t>
      </w:r>
      <w:r w:rsidR="00E4178B" w:rsidRPr="00112749">
        <w:rPr>
          <w:i/>
        </w:rPr>
        <w:t xml:space="preserve"> </w:t>
      </w:r>
    </w:p>
    <w:p w14:paraId="5F50DAC1" w14:textId="77777777" w:rsidR="006474CC" w:rsidRPr="001B3071" w:rsidRDefault="006474CC" w:rsidP="001B3071">
      <w:pPr>
        <w:spacing w:before="0" w:after="40"/>
        <w:rPr>
          <w:b/>
          <w:i/>
          <w:u w:val="single"/>
        </w:rPr>
      </w:pPr>
      <w:r w:rsidRPr="001B3071">
        <w:rPr>
          <w:b/>
        </w:rPr>
        <w:t xml:space="preserve">                                                                                                                                  </w:t>
      </w:r>
    </w:p>
    <w:p w14:paraId="0E333737" w14:textId="3433BE40" w:rsidR="006474CC" w:rsidRPr="00B753AB" w:rsidRDefault="00E4178B" w:rsidP="00B753AB">
      <w:pPr>
        <w:pStyle w:val="ListParagraph"/>
        <w:numPr>
          <w:ilvl w:val="0"/>
          <w:numId w:val="1"/>
        </w:numPr>
        <w:spacing w:before="0" w:after="40"/>
        <w:rPr>
          <w:b/>
          <w:i/>
          <w:u w:val="single"/>
        </w:rPr>
      </w:pPr>
      <w:r w:rsidRPr="00112749">
        <w:rPr>
          <w:b/>
          <w:i/>
          <w:u w:val="single"/>
        </w:rPr>
        <w:t xml:space="preserve"> </w:t>
      </w:r>
      <w:r w:rsidR="001B3071">
        <w:rPr>
          <w:b/>
          <w:i/>
          <w:u w:val="single"/>
        </w:rPr>
        <w:t xml:space="preserve">Extra Credit: </w:t>
      </w:r>
      <w:r w:rsidRPr="00112749">
        <w:rPr>
          <w:b/>
          <w:i/>
          <w:u w:val="single"/>
        </w:rPr>
        <w:t>Focal Point Dead Center</w:t>
      </w:r>
      <w:r w:rsidR="001B3071">
        <w:rPr>
          <w:b/>
        </w:rPr>
        <w:t xml:space="preserve"> – </w:t>
      </w:r>
      <w:r w:rsidR="001B3071" w:rsidRPr="001B3071">
        <w:rPr>
          <w:i/>
        </w:rPr>
        <w:t>keep in mind it must be mirror image to work appropriately</w:t>
      </w:r>
      <w:r w:rsidR="001B3071">
        <w:rPr>
          <w:b/>
        </w:rPr>
        <w:t xml:space="preserve">. </w:t>
      </w:r>
    </w:p>
    <w:p w14:paraId="389302A6" w14:textId="77777777" w:rsidR="00B753AB" w:rsidRPr="00B753AB" w:rsidRDefault="00B753AB" w:rsidP="00B753AB">
      <w:pPr>
        <w:spacing w:before="0" w:after="40"/>
        <w:rPr>
          <w:b/>
          <w:i/>
          <w:u w:val="single"/>
        </w:rPr>
      </w:pPr>
    </w:p>
    <w:p w14:paraId="401674FE" w14:textId="77777777" w:rsidR="00B753AB" w:rsidRPr="00B753AB" w:rsidRDefault="00B753AB" w:rsidP="00B753AB">
      <w:pPr>
        <w:spacing w:before="0" w:after="40"/>
        <w:ind w:left="360"/>
        <w:rPr>
          <w:b/>
          <w:i/>
          <w:u w:val="single"/>
        </w:rPr>
      </w:pPr>
    </w:p>
    <w:p w14:paraId="5DD9E7A9" w14:textId="30180B1F" w:rsidR="006474CC" w:rsidRPr="006C55A9" w:rsidRDefault="00413B5C" w:rsidP="006C55A9">
      <w:pPr>
        <w:spacing w:before="0" w:after="0" w:line="240" w:lineRule="auto"/>
        <w:ind w:firstLine="360"/>
        <w:rPr>
          <w:b/>
          <w:sz w:val="22"/>
          <w:szCs w:val="22"/>
        </w:rPr>
      </w:pPr>
      <w:r w:rsidRPr="006C55A9">
        <w:rPr>
          <w:b/>
          <w:sz w:val="22"/>
          <w:szCs w:val="22"/>
        </w:rPr>
        <w:t>Rubric:</w:t>
      </w:r>
    </w:p>
    <w:p w14:paraId="55F91A67" w14:textId="78CEF896" w:rsidR="00413B5C" w:rsidRPr="00413B5C" w:rsidRDefault="00413B5C" w:rsidP="00413B5C">
      <w:pPr>
        <w:widowControl w:val="0"/>
        <w:autoSpaceDE w:val="0"/>
        <w:autoSpaceDN w:val="0"/>
        <w:adjustRightInd w:val="0"/>
        <w:spacing w:before="0" w:after="0" w:line="240" w:lineRule="auto"/>
        <w:ind w:left="1440"/>
        <w:rPr>
          <w:rFonts w:cs="GillSansMT"/>
          <w:b/>
          <w:bCs/>
          <w:sz w:val="22"/>
          <w:szCs w:val="22"/>
        </w:rPr>
      </w:pPr>
      <w:r w:rsidRPr="00413B5C">
        <w:rPr>
          <w:rFonts w:cs="GillSansMT"/>
          <w:b/>
          <w:bCs/>
          <w:sz w:val="22"/>
          <w:szCs w:val="22"/>
        </w:rPr>
        <w:t xml:space="preserve">5 = Excellent </w:t>
      </w:r>
      <w:r w:rsidR="000D45AE">
        <w:rPr>
          <w:rFonts w:cs="GillSansMT"/>
          <w:b/>
          <w:bCs/>
          <w:sz w:val="22"/>
          <w:szCs w:val="22"/>
        </w:rPr>
        <w:tab/>
      </w:r>
      <w:r w:rsidRPr="00413B5C">
        <w:rPr>
          <w:rFonts w:cs="GillSansMT"/>
          <w:b/>
          <w:bCs/>
          <w:sz w:val="22"/>
          <w:szCs w:val="22"/>
        </w:rPr>
        <w:t xml:space="preserve">4 = Good </w:t>
      </w:r>
      <w:r w:rsidR="000D45AE">
        <w:rPr>
          <w:rFonts w:cs="GillSansMT"/>
          <w:b/>
          <w:bCs/>
          <w:sz w:val="22"/>
          <w:szCs w:val="22"/>
        </w:rPr>
        <w:tab/>
      </w:r>
      <w:r w:rsidRPr="00413B5C">
        <w:rPr>
          <w:rFonts w:cs="GillSansMT"/>
          <w:b/>
          <w:bCs/>
          <w:sz w:val="22"/>
          <w:szCs w:val="22"/>
        </w:rPr>
        <w:t xml:space="preserve">3 = Moderate </w:t>
      </w:r>
      <w:r w:rsidR="000D45AE">
        <w:rPr>
          <w:rFonts w:cs="GillSansMT"/>
          <w:b/>
          <w:bCs/>
          <w:sz w:val="22"/>
          <w:szCs w:val="22"/>
        </w:rPr>
        <w:tab/>
      </w:r>
      <w:r w:rsidRPr="00413B5C">
        <w:rPr>
          <w:rFonts w:cs="GillSansMT"/>
          <w:b/>
          <w:bCs/>
          <w:sz w:val="22"/>
          <w:szCs w:val="22"/>
        </w:rPr>
        <w:t xml:space="preserve">2 = Weak </w:t>
      </w:r>
      <w:r w:rsidR="000D45AE">
        <w:rPr>
          <w:rFonts w:cs="GillSansMT"/>
          <w:b/>
          <w:bCs/>
          <w:sz w:val="22"/>
          <w:szCs w:val="22"/>
        </w:rPr>
        <w:tab/>
      </w:r>
      <w:r w:rsidRPr="00413B5C">
        <w:rPr>
          <w:rFonts w:cs="GillSansMT"/>
          <w:b/>
          <w:bCs/>
          <w:sz w:val="22"/>
          <w:szCs w:val="22"/>
        </w:rPr>
        <w:t xml:space="preserve">1 = Poor </w:t>
      </w:r>
      <w:r w:rsidR="000D45AE">
        <w:rPr>
          <w:rFonts w:cs="GillSansMT"/>
          <w:b/>
          <w:bCs/>
          <w:sz w:val="22"/>
          <w:szCs w:val="22"/>
        </w:rPr>
        <w:tab/>
      </w:r>
      <w:r w:rsidRPr="00413B5C">
        <w:rPr>
          <w:rFonts w:cs="GillSansMT"/>
          <w:b/>
          <w:bCs/>
          <w:sz w:val="22"/>
          <w:szCs w:val="22"/>
        </w:rPr>
        <w:t>0 = No Points</w:t>
      </w:r>
    </w:p>
    <w:p w14:paraId="5076BFE7" w14:textId="77777777" w:rsidR="00413B5C" w:rsidRPr="00413B5C" w:rsidRDefault="00413B5C" w:rsidP="00413B5C">
      <w:pPr>
        <w:widowControl w:val="0"/>
        <w:autoSpaceDE w:val="0"/>
        <w:autoSpaceDN w:val="0"/>
        <w:adjustRightInd w:val="0"/>
        <w:spacing w:before="0" w:after="0" w:line="240" w:lineRule="auto"/>
        <w:ind w:left="1440"/>
        <w:jc w:val="both"/>
        <w:rPr>
          <w:rFonts w:cs="GillSansMT"/>
          <w:sz w:val="22"/>
          <w:szCs w:val="22"/>
        </w:rPr>
      </w:pPr>
      <w:r w:rsidRPr="00413B5C">
        <w:rPr>
          <w:rFonts w:cs="GillSansMT"/>
          <w:sz w:val="22"/>
          <w:szCs w:val="22"/>
        </w:rPr>
        <w:t xml:space="preserve">5 </w:t>
      </w:r>
      <w:r w:rsidRPr="00413B5C">
        <w:rPr>
          <w:rFonts w:cs="GillSansMT"/>
          <w:sz w:val="22"/>
          <w:szCs w:val="22"/>
        </w:rPr>
        <w:tab/>
        <w:t xml:space="preserve">4 </w:t>
      </w:r>
      <w:r w:rsidRPr="00413B5C">
        <w:rPr>
          <w:rFonts w:cs="GillSansMT"/>
          <w:sz w:val="22"/>
          <w:szCs w:val="22"/>
        </w:rPr>
        <w:tab/>
        <w:t xml:space="preserve">3 </w:t>
      </w:r>
      <w:r w:rsidRPr="00413B5C">
        <w:rPr>
          <w:rFonts w:cs="GillSansMT"/>
          <w:sz w:val="22"/>
          <w:szCs w:val="22"/>
        </w:rPr>
        <w:tab/>
        <w:t xml:space="preserve">2 </w:t>
      </w:r>
      <w:r w:rsidRPr="00413B5C">
        <w:rPr>
          <w:rFonts w:cs="GillSansMT"/>
          <w:sz w:val="22"/>
          <w:szCs w:val="22"/>
        </w:rPr>
        <w:tab/>
        <w:t xml:space="preserve">1 </w:t>
      </w:r>
      <w:r w:rsidRPr="00413B5C">
        <w:rPr>
          <w:rFonts w:cs="GillSansMT"/>
          <w:sz w:val="22"/>
          <w:szCs w:val="22"/>
        </w:rPr>
        <w:tab/>
        <w:t xml:space="preserve">0 </w:t>
      </w:r>
      <w:r w:rsidRPr="00413B5C">
        <w:rPr>
          <w:rFonts w:cs="GillSansMT"/>
          <w:sz w:val="22"/>
          <w:szCs w:val="22"/>
        </w:rPr>
        <w:tab/>
        <w:t>Depiction of the Assigned Themes</w:t>
      </w:r>
    </w:p>
    <w:p w14:paraId="76ACDCA1" w14:textId="77777777" w:rsidR="00413B5C" w:rsidRPr="00413B5C" w:rsidRDefault="00413B5C" w:rsidP="00413B5C">
      <w:pPr>
        <w:widowControl w:val="0"/>
        <w:autoSpaceDE w:val="0"/>
        <w:autoSpaceDN w:val="0"/>
        <w:adjustRightInd w:val="0"/>
        <w:spacing w:before="0" w:after="0" w:line="240" w:lineRule="auto"/>
        <w:ind w:left="1440"/>
        <w:jc w:val="both"/>
        <w:rPr>
          <w:rFonts w:cs="GillSansMT"/>
          <w:sz w:val="22"/>
          <w:szCs w:val="22"/>
        </w:rPr>
      </w:pPr>
      <w:r w:rsidRPr="00413B5C">
        <w:rPr>
          <w:rFonts w:cs="GillSansMT"/>
          <w:sz w:val="22"/>
          <w:szCs w:val="22"/>
        </w:rPr>
        <w:t xml:space="preserve">5 </w:t>
      </w:r>
      <w:r w:rsidRPr="00413B5C">
        <w:rPr>
          <w:rFonts w:cs="GillSansMT"/>
          <w:sz w:val="22"/>
          <w:szCs w:val="22"/>
        </w:rPr>
        <w:tab/>
        <w:t xml:space="preserve">4 </w:t>
      </w:r>
      <w:r w:rsidRPr="00413B5C">
        <w:rPr>
          <w:rFonts w:cs="GillSansMT"/>
          <w:sz w:val="22"/>
          <w:szCs w:val="22"/>
        </w:rPr>
        <w:tab/>
        <w:t xml:space="preserve">3 </w:t>
      </w:r>
      <w:r w:rsidRPr="00413B5C">
        <w:rPr>
          <w:rFonts w:cs="GillSansMT"/>
          <w:sz w:val="22"/>
          <w:szCs w:val="22"/>
        </w:rPr>
        <w:tab/>
        <w:t xml:space="preserve">2 </w:t>
      </w:r>
      <w:r w:rsidRPr="00413B5C">
        <w:rPr>
          <w:rFonts w:cs="GillSansMT"/>
          <w:sz w:val="22"/>
          <w:szCs w:val="22"/>
        </w:rPr>
        <w:tab/>
        <w:t xml:space="preserve">1 </w:t>
      </w:r>
      <w:r w:rsidRPr="00413B5C">
        <w:rPr>
          <w:rFonts w:cs="GillSansMT"/>
          <w:sz w:val="22"/>
          <w:szCs w:val="22"/>
        </w:rPr>
        <w:tab/>
        <w:t xml:space="preserve">0 </w:t>
      </w:r>
      <w:r w:rsidRPr="00413B5C">
        <w:rPr>
          <w:rFonts w:cs="GillSansMT"/>
          <w:sz w:val="22"/>
          <w:szCs w:val="22"/>
        </w:rPr>
        <w:tab/>
        <w:t>Overall Center of Interest and Composition</w:t>
      </w:r>
    </w:p>
    <w:p w14:paraId="6098F2EA" w14:textId="77777777" w:rsidR="00413B5C" w:rsidRPr="00413B5C" w:rsidRDefault="00413B5C" w:rsidP="00413B5C">
      <w:pPr>
        <w:widowControl w:val="0"/>
        <w:autoSpaceDE w:val="0"/>
        <w:autoSpaceDN w:val="0"/>
        <w:adjustRightInd w:val="0"/>
        <w:spacing w:before="0" w:after="0" w:line="240" w:lineRule="auto"/>
        <w:ind w:left="1440"/>
        <w:jc w:val="both"/>
        <w:rPr>
          <w:rFonts w:cs="GillSansMT"/>
          <w:sz w:val="22"/>
          <w:szCs w:val="22"/>
        </w:rPr>
      </w:pPr>
      <w:r w:rsidRPr="00413B5C">
        <w:rPr>
          <w:rFonts w:cs="GillSansMT"/>
          <w:sz w:val="22"/>
          <w:szCs w:val="22"/>
        </w:rPr>
        <w:t xml:space="preserve">5 </w:t>
      </w:r>
      <w:r w:rsidRPr="00413B5C">
        <w:rPr>
          <w:rFonts w:cs="GillSansMT"/>
          <w:sz w:val="22"/>
          <w:szCs w:val="22"/>
        </w:rPr>
        <w:tab/>
        <w:t xml:space="preserve">4 </w:t>
      </w:r>
      <w:r w:rsidRPr="00413B5C">
        <w:rPr>
          <w:rFonts w:cs="GillSansMT"/>
          <w:sz w:val="22"/>
          <w:szCs w:val="22"/>
        </w:rPr>
        <w:tab/>
        <w:t xml:space="preserve">3 </w:t>
      </w:r>
      <w:r w:rsidRPr="00413B5C">
        <w:rPr>
          <w:rFonts w:cs="GillSansMT"/>
          <w:sz w:val="22"/>
          <w:szCs w:val="22"/>
        </w:rPr>
        <w:tab/>
        <w:t xml:space="preserve">2 </w:t>
      </w:r>
      <w:r w:rsidRPr="00413B5C">
        <w:rPr>
          <w:rFonts w:cs="GillSansMT"/>
          <w:sz w:val="22"/>
          <w:szCs w:val="22"/>
        </w:rPr>
        <w:tab/>
        <w:t xml:space="preserve">1 </w:t>
      </w:r>
      <w:r w:rsidRPr="00413B5C">
        <w:rPr>
          <w:rFonts w:cs="GillSansMT"/>
          <w:sz w:val="22"/>
          <w:szCs w:val="22"/>
        </w:rPr>
        <w:tab/>
        <w:t xml:space="preserve">0 </w:t>
      </w:r>
      <w:r w:rsidRPr="00413B5C">
        <w:rPr>
          <w:rFonts w:cs="GillSansMT"/>
          <w:sz w:val="22"/>
          <w:szCs w:val="22"/>
        </w:rPr>
        <w:tab/>
        <w:t>Overall Creativity and Uniqueness</w:t>
      </w:r>
    </w:p>
    <w:p w14:paraId="66ABE089" w14:textId="77777777" w:rsidR="00413B5C" w:rsidRPr="00413B5C" w:rsidRDefault="00413B5C" w:rsidP="00413B5C">
      <w:pPr>
        <w:widowControl w:val="0"/>
        <w:autoSpaceDE w:val="0"/>
        <w:autoSpaceDN w:val="0"/>
        <w:adjustRightInd w:val="0"/>
        <w:spacing w:before="0" w:after="0" w:line="240" w:lineRule="auto"/>
        <w:ind w:left="1440"/>
        <w:jc w:val="both"/>
        <w:rPr>
          <w:rFonts w:cs="GillSansMT"/>
          <w:sz w:val="22"/>
          <w:szCs w:val="22"/>
        </w:rPr>
      </w:pPr>
      <w:r w:rsidRPr="00413B5C">
        <w:rPr>
          <w:rFonts w:cs="GillSansMT"/>
          <w:sz w:val="22"/>
          <w:szCs w:val="22"/>
        </w:rPr>
        <w:t xml:space="preserve">5 </w:t>
      </w:r>
      <w:r w:rsidRPr="00413B5C">
        <w:rPr>
          <w:rFonts w:cs="GillSansMT"/>
          <w:sz w:val="22"/>
          <w:szCs w:val="22"/>
        </w:rPr>
        <w:tab/>
        <w:t xml:space="preserve">4 </w:t>
      </w:r>
      <w:r w:rsidRPr="00413B5C">
        <w:rPr>
          <w:rFonts w:cs="GillSansMT"/>
          <w:sz w:val="22"/>
          <w:szCs w:val="22"/>
        </w:rPr>
        <w:tab/>
        <w:t xml:space="preserve">3 </w:t>
      </w:r>
      <w:r w:rsidRPr="00413B5C">
        <w:rPr>
          <w:rFonts w:cs="GillSansMT"/>
          <w:sz w:val="22"/>
          <w:szCs w:val="22"/>
        </w:rPr>
        <w:tab/>
        <w:t xml:space="preserve">2 </w:t>
      </w:r>
      <w:r w:rsidRPr="00413B5C">
        <w:rPr>
          <w:rFonts w:cs="GillSansMT"/>
          <w:sz w:val="22"/>
          <w:szCs w:val="22"/>
        </w:rPr>
        <w:tab/>
        <w:t xml:space="preserve">1 </w:t>
      </w:r>
      <w:r w:rsidRPr="00413B5C">
        <w:rPr>
          <w:rFonts w:cs="GillSansMT"/>
          <w:sz w:val="22"/>
          <w:szCs w:val="22"/>
        </w:rPr>
        <w:tab/>
        <w:t xml:space="preserve">0 </w:t>
      </w:r>
      <w:r w:rsidRPr="00413B5C">
        <w:rPr>
          <w:rFonts w:cs="GillSansMT"/>
          <w:sz w:val="22"/>
          <w:szCs w:val="22"/>
        </w:rPr>
        <w:tab/>
        <w:t>Overall Exposure and Lighting</w:t>
      </w:r>
    </w:p>
    <w:p w14:paraId="6AD1C654" w14:textId="17EF15A2" w:rsidR="00413B5C" w:rsidRPr="00413B5C" w:rsidRDefault="00413B5C" w:rsidP="00413B5C">
      <w:pPr>
        <w:widowControl w:val="0"/>
        <w:autoSpaceDE w:val="0"/>
        <w:autoSpaceDN w:val="0"/>
        <w:adjustRightInd w:val="0"/>
        <w:spacing w:before="0" w:after="0" w:line="240" w:lineRule="auto"/>
        <w:ind w:left="1440"/>
        <w:jc w:val="both"/>
        <w:rPr>
          <w:rFonts w:cs="GillSansMT"/>
          <w:sz w:val="22"/>
          <w:szCs w:val="22"/>
        </w:rPr>
      </w:pPr>
      <w:r w:rsidRPr="00413B5C">
        <w:rPr>
          <w:rFonts w:cs="GillSansMT"/>
          <w:sz w:val="22"/>
          <w:szCs w:val="22"/>
        </w:rPr>
        <w:t xml:space="preserve">5 </w:t>
      </w:r>
      <w:r w:rsidRPr="00413B5C">
        <w:rPr>
          <w:rFonts w:cs="GillSansMT"/>
          <w:sz w:val="22"/>
          <w:szCs w:val="22"/>
        </w:rPr>
        <w:tab/>
        <w:t xml:space="preserve">4 </w:t>
      </w:r>
      <w:r w:rsidRPr="00413B5C">
        <w:rPr>
          <w:rFonts w:cs="GillSansMT"/>
          <w:sz w:val="22"/>
          <w:szCs w:val="22"/>
        </w:rPr>
        <w:tab/>
        <w:t xml:space="preserve">3 </w:t>
      </w:r>
      <w:r w:rsidRPr="00413B5C">
        <w:rPr>
          <w:rFonts w:cs="GillSansMT"/>
          <w:sz w:val="22"/>
          <w:szCs w:val="22"/>
        </w:rPr>
        <w:tab/>
        <w:t xml:space="preserve">2 </w:t>
      </w:r>
      <w:r w:rsidRPr="00413B5C">
        <w:rPr>
          <w:rFonts w:cs="GillSansMT"/>
          <w:sz w:val="22"/>
          <w:szCs w:val="22"/>
        </w:rPr>
        <w:tab/>
        <w:t xml:space="preserve">1 </w:t>
      </w:r>
      <w:r w:rsidRPr="00413B5C">
        <w:rPr>
          <w:rFonts w:cs="GillSansMT"/>
          <w:sz w:val="22"/>
          <w:szCs w:val="22"/>
        </w:rPr>
        <w:tab/>
        <w:t xml:space="preserve">0 </w:t>
      </w:r>
      <w:r w:rsidRPr="00413B5C">
        <w:rPr>
          <w:rFonts w:cs="GillSansMT"/>
          <w:sz w:val="22"/>
          <w:szCs w:val="22"/>
        </w:rPr>
        <w:tab/>
        <w:t>Overall Clarity, Sharpness</w:t>
      </w:r>
      <w:r w:rsidR="000D45AE">
        <w:rPr>
          <w:rFonts w:cs="GillSansMT"/>
          <w:sz w:val="22"/>
          <w:szCs w:val="22"/>
        </w:rPr>
        <w:t>,</w:t>
      </w:r>
      <w:r w:rsidRPr="00413B5C">
        <w:rPr>
          <w:rFonts w:cs="GillSansMT"/>
          <w:sz w:val="22"/>
          <w:szCs w:val="22"/>
        </w:rPr>
        <w:t xml:space="preserve"> and Focus</w:t>
      </w:r>
    </w:p>
    <w:p w14:paraId="0CB26733" w14:textId="087223DB" w:rsidR="00413B5C" w:rsidRPr="00413B5C" w:rsidRDefault="00413B5C" w:rsidP="00413B5C">
      <w:pPr>
        <w:widowControl w:val="0"/>
        <w:autoSpaceDE w:val="0"/>
        <w:autoSpaceDN w:val="0"/>
        <w:adjustRightInd w:val="0"/>
        <w:spacing w:before="0" w:after="0" w:line="240" w:lineRule="auto"/>
        <w:ind w:left="1440"/>
        <w:jc w:val="both"/>
        <w:rPr>
          <w:rFonts w:cs="GillSansMT"/>
          <w:sz w:val="22"/>
          <w:szCs w:val="22"/>
        </w:rPr>
      </w:pPr>
      <w:r w:rsidRPr="00413B5C">
        <w:rPr>
          <w:rFonts w:cs="GillSansMT"/>
          <w:sz w:val="22"/>
          <w:szCs w:val="22"/>
        </w:rPr>
        <w:t xml:space="preserve">5 </w:t>
      </w:r>
      <w:r w:rsidRPr="00413B5C">
        <w:rPr>
          <w:rFonts w:cs="GillSansMT"/>
          <w:sz w:val="22"/>
          <w:szCs w:val="22"/>
        </w:rPr>
        <w:tab/>
        <w:t xml:space="preserve">4 </w:t>
      </w:r>
      <w:r w:rsidRPr="00413B5C">
        <w:rPr>
          <w:rFonts w:cs="GillSansMT"/>
          <w:sz w:val="22"/>
          <w:szCs w:val="22"/>
        </w:rPr>
        <w:tab/>
        <w:t xml:space="preserve">3 </w:t>
      </w:r>
      <w:r w:rsidRPr="00413B5C">
        <w:rPr>
          <w:rFonts w:cs="GillSansMT"/>
          <w:sz w:val="22"/>
          <w:szCs w:val="22"/>
        </w:rPr>
        <w:tab/>
        <w:t xml:space="preserve">2 </w:t>
      </w:r>
      <w:r w:rsidRPr="00413B5C">
        <w:rPr>
          <w:rFonts w:cs="GillSansMT"/>
          <w:sz w:val="22"/>
          <w:szCs w:val="22"/>
        </w:rPr>
        <w:tab/>
        <w:t xml:space="preserve">1 </w:t>
      </w:r>
      <w:r w:rsidRPr="00413B5C">
        <w:rPr>
          <w:rFonts w:cs="GillSansMT"/>
          <w:sz w:val="22"/>
          <w:szCs w:val="22"/>
        </w:rPr>
        <w:tab/>
        <w:t xml:space="preserve">0 </w:t>
      </w:r>
      <w:r w:rsidRPr="00413B5C">
        <w:rPr>
          <w:rFonts w:cs="GillSansMT"/>
          <w:sz w:val="22"/>
          <w:szCs w:val="22"/>
        </w:rPr>
        <w:tab/>
      </w:r>
      <w:r w:rsidR="000D45AE">
        <w:rPr>
          <w:rFonts w:cs="GillSansMT"/>
          <w:sz w:val="22"/>
          <w:szCs w:val="22"/>
        </w:rPr>
        <w:t>Emotional Response or Aesthetic Draw</w:t>
      </w:r>
    </w:p>
    <w:p w14:paraId="332DCB8C" w14:textId="1DD62E66" w:rsidR="00413B5C" w:rsidRPr="00413B5C" w:rsidRDefault="00413B5C" w:rsidP="00413B5C">
      <w:pPr>
        <w:widowControl w:val="0"/>
        <w:autoSpaceDE w:val="0"/>
        <w:autoSpaceDN w:val="0"/>
        <w:adjustRightInd w:val="0"/>
        <w:spacing w:before="0" w:after="0" w:line="240" w:lineRule="auto"/>
        <w:ind w:left="1440"/>
        <w:jc w:val="both"/>
        <w:rPr>
          <w:rFonts w:cs="GillSansMT"/>
          <w:sz w:val="22"/>
          <w:szCs w:val="22"/>
        </w:rPr>
      </w:pPr>
      <w:r w:rsidRPr="00413B5C">
        <w:rPr>
          <w:rFonts w:cs="GillSansMT"/>
          <w:sz w:val="22"/>
          <w:szCs w:val="22"/>
        </w:rPr>
        <w:t xml:space="preserve">5 </w:t>
      </w:r>
      <w:r w:rsidRPr="00413B5C">
        <w:rPr>
          <w:rFonts w:cs="GillSansMT"/>
          <w:sz w:val="22"/>
          <w:szCs w:val="22"/>
        </w:rPr>
        <w:tab/>
        <w:t xml:space="preserve">4 </w:t>
      </w:r>
      <w:r w:rsidRPr="00413B5C">
        <w:rPr>
          <w:rFonts w:cs="GillSansMT"/>
          <w:sz w:val="22"/>
          <w:szCs w:val="22"/>
        </w:rPr>
        <w:tab/>
        <w:t xml:space="preserve">3 </w:t>
      </w:r>
      <w:r w:rsidRPr="00413B5C">
        <w:rPr>
          <w:rFonts w:cs="GillSansMT"/>
          <w:sz w:val="22"/>
          <w:szCs w:val="22"/>
        </w:rPr>
        <w:tab/>
        <w:t xml:space="preserve">2 </w:t>
      </w:r>
      <w:r w:rsidRPr="00413B5C">
        <w:rPr>
          <w:rFonts w:cs="GillSansMT"/>
          <w:sz w:val="22"/>
          <w:szCs w:val="22"/>
        </w:rPr>
        <w:tab/>
        <w:t xml:space="preserve">1 </w:t>
      </w:r>
      <w:r w:rsidRPr="00413B5C">
        <w:rPr>
          <w:rFonts w:cs="GillSansMT"/>
          <w:sz w:val="22"/>
          <w:szCs w:val="22"/>
        </w:rPr>
        <w:tab/>
        <w:t xml:space="preserve">0 </w:t>
      </w:r>
      <w:r w:rsidRPr="00413B5C">
        <w:rPr>
          <w:rFonts w:cs="GillSansMT"/>
          <w:sz w:val="22"/>
          <w:szCs w:val="22"/>
        </w:rPr>
        <w:tab/>
      </w:r>
      <w:r w:rsidR="000D45AE">
        <w:rPr>
          <w:rFonts w:cs="GillSansMT"/>
          <w:sz w:val="22"/>
          <w:szCs w:val="22"/>
        </w:rPr>
        <w:t>Effort and Motivation</w:t>
      </w:r>
    </w:p>
    <w:p w14:paraId="7EE6804A" w14:textId="5F31E36F" w:rsidR="00413B5C" w:rsidRPr="00413B5C" w:rsidRDefault="00413B5C" w:rsidP="00413B5C">
      <w:pPr>
        <w:widowControl w:val="0"/>
        <w:autoSpaceDE w:val="0"/>
        <w:autoSpaceDN w:val="0"/>
        <w:adjustRightInd w:val="0"/>
        <w:spacing w:before="0" w:after="0" w:line="240" w:lineRule="auto"/>
        <w:ind w:left="1440"/>
        <w:jc w:val="both"/>
        <w:rPr>
          <w:rFonts w:cs="GillSansMT"/>
          <w:sz w:val="22"/>
          <w:szCs w:val="22"/>
        </w:rPr>
      </w:pPr>
      <w:r w:rsidRPr="00413B5C">
        <w:rPr>
          <w:rFonts w:cs="GillSansMT"/>
          <w:sz w:val="22"/>
          <w:szCs w:val="22"/>
        </w:rPr>
        <w:t xml:space="preserve">5 </w:t>
      </w:r>
      <w:r w:rsidRPr="00413B5C">
        <w:rPr>
          <w:rFonts w:cs="GillSansMT"/>
          <w:sz w:val="22"/>
          <w:szCs w:val="22"/>
        </w:rPr>
        <w:tab/>
        <w:t xml:space="preserve">4 </w:t>
      </w:r>
      <w:r w:rsidRPr="00413B5C">
        <w:rPr>
          <w:rFonts w:cs="GillSansMT"/>
          <w:sz w:val="22"/>
          <w:szCs w:val="22"/>
        </w:rPr>
        <w:tab/>
        <w:t xml:space="preserve">3 </w:t>
      </w:r>
      <w:r w:rsidRPr="00413B5C">
        <w:rPr>
          <w:rFonts w:cs="GillSansMT"/>
          <w:sz w:val="22"/>
          <w:szCs w:val="22"/>
        </w:rPr>
        <w:tab/>
        <w:t xml:space="preserve">2 </w:t>
      </w:r>
      <w:r w:rsidRPr="00413B5C">
        <w:rPr>
          <w:rFonts w:cs="GillSansMT"/>
          <w:sz w:val="22"/>
          <w:szCs w:val="22"/>
        </w:rPr>
        <w:tab/>
        <w:t xml:space="preserve">1 </w:t>
      </w:r>
      <w:r w:rsidRPr="00413B5C">
        <w:rPr>
          <w:rFonts w:cs="GillSansMT"/>
          <w:sz w:val="22"/>
          <w:szCs w:val="22"/>
        </w:rPr>
        <w:tab/>
        <w:t>0</w:t>
      </w:r>
      <w:r w:rsidRPr="00413B5C">
        <w:rPr>
          <w:rFonts w:cs="GillSansMT"/>
          <w:sz w:val="22"/>
          <w:szCs w:val="22"/>
        </w:rPr>
        <w:tab/>
      </w:r>
      <w:r w:rsidR="000D45AE">
        <w:rPr>
          <w:rFonts w:cs="GillSansMT"/>
          <w:sz w:val="22"/>
          <w:szCs w:val="22"/>
        </w:rPr>
        <w:t xml:space="preserve">General </w:t>
      </w:r>
      <w:r w:rsidR="000D45AE" w:rsidRPr="00413B5C">
        <w:rPr>
          <w:rFonts w:cs="GillSansMT"/>
          <w:sz w:val="22"/>
          <w:szCs w:val="22"/>
        </w:rPr>
        <w:t xml:space="preserve">Following </w:t>
      </w:r>
      <w:r w:rsidR="000D45AE">
        <w:rPr>
          <w:rFonts w:cs="GillSansMT"/>
          <w:sz w:val="22"/>
          <w:szCs w:val="22"/>
        </w:rPr>
        <w:t xml:space="preserve">of </w:t>
      </w:r>
      <w:r w:rsidR="000D45AE" w:rsidRPr="00413B5C">
        <w:rPr>
          <w:rFonts w:cs="GillSansMT"/>
          <w:sz w:val="22"/>
          <w:szCs w:val="22"/>
        </w:rPr>
        <w:t>Directions</w:t>
      </w:r>
    </w:p>
    <w:p w14:paraId="6BD48D31" w14:textId="18935E0A" w:rsidR="00413B5C" w:rsidRPr="00413B5C" w:rsidRDefault="00413B5C" w:rsidP="00413B5C">
      <w:pPr>
        <w:widowControl w:val="0"/>
        <w:autoSpaceDE w:val="0"/>
        <w:autoSpaceDN w:val="0"/>
        <w:adjustRightInd w:val="0"/>
        <w:spacing w:before="0" w:after="0" w:line="240" w:lineRule="auto"/>
        <w:ind w:left="1440"/>
        <w:jc w:val="both"/>
        <w:rPr>
          <w:rFonts w:cs="GillSansMT"/>
          <w:sz w:val="22"/>
          <w:szCs w:val="22"/>
        </w:rPr>
      </w:pPr>
      <w:r w:rsidRPr="00413B5C">
        <w:rPr>
          <w:rFonts w:cs="GillSansMT"/>
          <w:sz w:val="22"/>
          <w:szCs w:val="22"/>
        </w:rPr>
        <w:t xml:space="preserve">5 </w:t>
      </w:r>
      <w:r w:rsidRPr="00413B5C">
        <w:rPr>
          <w:rFonts w:cs="GillSansMT"/>
          <w:sz w:val="22"/>
          <w:szCs w:val="22"/>
        </w:rPr>
        <w:tab/>
        <w:t xml:space="preserve">4 </w:t>
      </w:r>
      <w:r w:rsidRPr="00413B5C">
        <w:rPr>
          <w:rFonts w:cs="GillSansMT"/>
          <w:sz w:val="22"/>
          <w:szCs w:val="22"/>
        </w:rPr>
        <w:tab/>
        <w:t xml:space="preserve">3 </w:t>
      </w:r>
      <w:r w:rsidRPr="00413B5C">
        <w:rPr>
          <w:rFonts w:cs="GillSansMT"/>
          <w:sz w:val="22"/>
          <w:szCs w:val="22"/>
        </w:rPr>
        <w:tab/>
        <w:t xml:space="preserve">2 </w:t>
      </w:r>
      <w:r w:rsidRPr="00413B5C">
        <w:rPr>
          <w:rFonts w:cs="GillSansMT"/>
          <w:sz w:val="22"/>
          <w:szCs w:val="22"/>
        </w:rPr>
        <w:tab/>
        <w:t xml:space="preserve">1 </w:t>
      </w:r>
      <w:r w:rsidRPr="00413B5C">
        <w:rPr>
          <w:rFonts w:cs="GillSansMT"/>
          <w:sz w:val="22"/>
          <w:szCs w:val="22"/>
        </w:rPr>
        <w:tab/>
        <w:t>0</w:t>
      </w:r>
      <w:r>
        <w:rPr>
          <w:rFonts w:cs="GillSansMT"/>
          <w:sz w:val="22"/>
          <w:szCs w:val="22"/>
        </w:rPr>
        <w:tab/>
      </w:r>
      <w:r w:rsidR="00EB1352">
        <w:rPr>
          <w:rFonts w:cs="GillSansMT"/>
          <w:sz w:val="22"/>
          <w:szCs w:val="22"/>
        </w:rPr>
        <w:t xml:space="preserve">Proper </w:t>
      </w:r>
      <w:r w:rsidR="00EB1352" w:rsidRPr="00413B5C">
        <w:rPr>
          <w:rFonts w:cs="GillSansMT"/>
          <w:sz w:val="22"/>
          <w:szCs w:val="22"/>
        </w:rPr>
        <w:t>Format of jpg files</w:t>
      </w:r>
      <w:r w:rsidR="00EB1352">
        <w:rPr>
          <w:rFonts w:cs="GillSansMT"/>
          <w:sz w:val="22"/>
          <w:szCs w:val="22"/>
        </w:rPr>
        <w:t>, Organization</w:t>
      </w:r>
    </w:p>
    <w:p w14:paraId="74D76931" w14:textId="77777777" w:rsidR="00413B5C" w:rsidRPr="00413B5C" w:rsidRDefault="00413B5C" w:rsidP="00413B5C">
      <w:pPr>
        <w:widowControl w:val="0"/>
        <w:autoSpaceDE w:val="0"/>
        <w:autoSpaceDN w:val="0"/>
        <w:adjustRightInd w:val="0"/>
        <w:spacing w:before="0" w:after="0" w:line="240" w:lineRule="auto"/>
        <w:ind w:left="1440"/>
        <w:jc w:val="both"/>
        <w:rPr>
          <w:rFonts w:cs="GillSansMT"/>
          <w:sz w:val="22"/>
          <w:szCs w:val="22"/>
        </w:rPr>
      </w:pPr>
      <w:r w:rsidRPr="00413B5C">
        <w:rPr>
          <w:rFonts w:cs="GillSansMT"/>
          <w:sz w:val="22"/>
          <w:szCs w:val="22"/>
        </w:rPr>
        <w:t xml:space="preserve">5 </w:t>
      </w:r>
      <w:r w:rsidRPr="00413B5C">
        <w:rPr>
          <w:rFonts w:cs="GillSansMT"/>
          <w:sz w:val="22"/>
          <w:szCs w:val="22"/>
        </w:rPr>
        <w:tab/>
        <w:t xml:space="preserve">4 </w:t>
      </w:r>
      <w:r w:rsidRPr="00413B5C">
        <w:rPr>
          <w:rFonts w:cs="GillSansMT"/>
          <w:sz w:val="22"/>
          <w:szCs w:val="22"/>
        </w:rPr>
        <w:tab/>
        <w:t xml:space="preserve">3 </w:t>
      </w:r>
      <w:r w:rsidRPr="00413B5C">
        <w:rPr>
          <w:rFonts w:cs="GillSansMT"/>
          <w:sz w:val="22"/>
          <w:szCs w:val="22"/>
        </w:rPr>
        <w:tab/>
        <w:t xml:space="preserve">2 </w:t>
      </w:r>
      <w:r w:rsidRPr="00413B5C">
        <w:rPr>
          <w:rFonts w:cs="GillSansMT"/>
          <w:sz w:val="22"/>
          <w:szCs w:val="22"/>
        </w:rPr>
        <w:tab/>
        <w:t xml:space="preserve">1 </w:t>
      </w:r>
      <w:r w:rsidRPr="00413B5C">
        <w:rPr>
          <w:rFonts w:cs="GillSansMT"/>
          <w:sz w:val="22"/>
          <w:szCs w:val="22"/>
        </w:rPr>
        <w:tab/>
        <w:t>0</w:t>
      </w:r>
      <w:r>
        <w:rPr>
          <w:rFonts w:cs="GillSansMT"/>
          <w:sz w:val="22"/>
          <w:szCs w:val="22"/>
        </w:rPr>
        <w:tab/>
      </w:r>
      <w:r w:rsidRPr="00413B5C">
        <w:rPr>
          <w:rFonts w:cs="GillSansMT"/>
          <w:sz w:val="22"/>
          <w:szCs w:val="22"/>
        </w:rPr>
        <w:t>Class participation and eagerness to learn</w:t>
      </w:r>
    </w:p>
    <w:p w14:paraId="543989CF" w14:textId="54E874D8" w:rsidR="00413B5C" w:rsidRPr="00413B5C" w:rsidRDefault="00413B5C" w:rsidP="00413B5C">
      <w:pPr>
        <w:widowControl w:val="0"/>
        <w:autoSpaceDE w:val="0"/>
        <w:autoSpaceDN w:val="0"/>
        <w:adjustRightInd w:val="0"/>
        <w:spacing w:before="0" w:after="0" w:line="240" w:lineRule="auto"/>
        <w:jc w:val="both"/>
        <w:rPr>
          <w:rFonts w:cs="GillSansMT"/>
          <w:sz w:val="22"/>
          <w:szCs w:val="22"/>
        </w:rPr>
      </w:pPr>
    </w:p>
    <w:p w14:paraId="362B2430" w14:textId="6E9DEC7E" w:rsidR="00413B5C" w:rsidRPr="006C55A9" w:rsidRDefault="00413B5C" w:rsidP="006C55A9">
      <w:pPr>
        <w:widowControl w:val="0"/>
        <w:autoSpaceDE w:val="0"/>
        <w:autoSpaceDN w:val="0"/>
        <w:adjustRightInd w:val="0"/>
        <w:spacing w:before="0" w:after="0" w:line="240" w:lineRule="auto"/>
        <w:ind w:left="1440"/>
        <w:jc w:val="both"/>
        <w:rPr>
          <w:rFonts w:cs="GillSansMT"/>
          <w:sz w:val="22"/>
          <w:szCs w:val="22"/>
        </w:rPr>
      </w:pPr>
      <w:r w:rsidRPr="00413B5C">
        <w:rPr>
          <w:rFonts w:cs="GillSansMT"/>
          <w:b/>
          <w:bCs/>
          <w:sz w:val="22"/>
          <w:szCs w:val="22"/>
        </w:rPr>
        <w:t xml:space="preserve">TOTAL </w:t>
      </w:r>
      <w:r w:rsidR="00EB1352">
        <w:rPr>
          <w:rFonts w:cs="GillSansMT"/>
          <w:b/>
          <w:bCs/>
          <w:sz w:val="22"/>
          <w:szCs w:val="22"/>
        </w:rPr>
        <w:tab/>
      </w:r>
      <w:r w:rsidR="00EB1352">
        <w:rPr>
          <w:rFonts w:cs="GillSansMT"/>
          <w:b/>
          <w:bCs/>
          <w:sz w:val="22"/>
          <w:szCs w:val="22"/>
        </w:rPr>
        <w:tab/>
      </w:r>
      <w:r w:rsidR="00EB1352">
        <w:rPr>
          <w:rFonts w:cs="GillSansMT"/>
          <w:b/>
          <w:bCs/>
          <w:sz w:val="22"/>
          <w:szCs w:val="22"/>
        </w:rPr>
        <w:tab/>
      </w:r>
      <w:r w:rsidR="00EB1352">
        <w:rPr>
          <w:rFonts w:cs="GillSansMT"/>
          <w:b/>
          <w:bCs/>
          <w:sz w:val="22"/>
          <w:szCs w:val="22"/>
        </w:rPr>
        <w:tab/>
      </w:r>
      <w:r w:rsidR="00EB1352">
        <w:rPr>
          <w:rFonts w:cs="GillSansMT"/>
          <w:b/>
          <w:bCs/>
          <w:sz w:val="22"/>
          <w:szCs w:val="22"/>
        </w:rPr>
        <w:tab/>
      </w:r>
      <w:r w:rsidR="00EB1352">
        <w:rPr>
          <w:rFonts w:cs="GillSansMT"/>
          <w:sz w:val="22"/>
          <w:szCs w:val="22"/>
        </w:rPr>
        <w:tab/>
      </w:r>
      <w:r w:rsidR="00EB1352">
        <w:rPr>
          <w:rFonts w:cs="GillSansMT"/>
          <w:sz w:val="22"/>
          <w:szCs w:val="22"/>
        </w:rPr>
        <w:tab/>
      </w:r>
      <w:r w:rsidR="00EB1352">
        <w:rPr>
          <w:rFonts w:cs="GillSansMT"/>
          <w:sz w:val="22"/>
          <w:szCs w:val="22"/>
        </w:rPr>
        <w:tab/>
      </w:r>
      <w:r w:rsidR="00EB1352">
        <w:rPr>
          <w:rFonts w:cs="GillSansMT"/>
          <w:sz w:val="22"/>
          <w:szCs w:val="22"/>
        </w:rPr>
        <w:tab/>
      </w:r>
      <w:r w:rsidR="00EB1352">
        <w:rPr>
          <w:rFonts w:cs="GillSansMT"/>
          <w:sz w:val="22"/>
          <w:szCs w:val="22"/>
        </w:rPr>
        <w:tab/>
      </w:r>
      <w:r w:rsidRPr="00413B5C">
        <w:rPr>
          <w:rFonts w:cs="GillSansMT"/>
          <w:sz w:val="22"/>
          <w:szCs w:val="22"/>
        </w:rPr>
        <w:t>Retake Photos</w:t>
      </w:r>
    </w:p>
    <w:sectPr w:rsidR="00413B5C" w:rsidRPr="006C55A9" w:rsidSect="00B753AB">
      <w:headerReference w:type="even" r:id="rId8"/>
      <w:headerReference w:type="default" r:id="rId9"/>
      <w:pgSz w:w="12240" w:h="15840"/>
      <w:pgMar w:top="345" w:right="720" w:bottom="720" w:left="720" w:header="365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E2D1FC" w14:textId="77777777" w:rsidR="00351944" w:rsidRDefault="00351944" w:rsidP="00B753AB">
      <w:pPr>
        <w:spacing w:before="0" w:after="0" w:line="240" w:lineRule="auto"/>
      </w:pPr>
      <w:r>
        <w:separator/>
      </w:r>
    </w:p>
  </w:endnote>
  <w:endnote w:type="continuationSeparator" w:id="0">
    <w:p w14:paraId="08402F77" w14:textId="77777777" w:rsidR="00351944" w:rsidRDefault="00351944" w:rsidP="00B753A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SansMT">
    <w:altName w:val="Gill Sans M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C467E4" w14:textId="77777777" w:rsidR="00351944" w:rsidRDefault="00351944" w:rsidP="00B753AB">
      <w:pPr>
        <w:spacing w:before="0" w:after="0" w:line="240" w:lineRule="auto"/>
      </w:pPr>
      <w:r>
        <w:separator/>
      </w:r>
    </w:p>
  </w:footnote>
  <w:footnote w:type="continuationSeparator" w:id="0">
    <w:p w14:paraId="13F55820" w14:textId="77777777" w:rsidR="00351944" w:rsidRDefault="00351944" w:rsidP="00B753AB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6A817B" w14:textId="77777777" w:rsidR="00B753AB" w:rsidRDefault="00351944">
    <w:pPr>
      <w:pStyle w:val="Header"/>
    </w:pPr>
    <w:sdt>
      <w:sdtPr>
        <w:id w:val="171999623"/>
        <w:placeholder>
          <w:docPart w:val="02B2A14912CD37438EBB57B4F14BB3A3"/>
        </w:placeholder>
        <w:temporary/>
        <w:showingPlcHdr/>
      </w:sdtPr>
      <w:sdtEndPr/>
      <w:sdtContent>
        <w:r w:rsidR="00B753AB">
          <w:t>[Type text]</w:t>
        </w:r>
      </w:sdtContent>
    </w:sdt>
    <w:r w:rsidR="00B753AB">
      <w:ptab w:relativeTo="margin" w:alignment="center" w:leader="none"/>
    </w:r>
    <w:sdt>
      <w:sdtPr>
        <w:id w:val="171999624"/>
        <w:placeholder>
          <w:docPart w:val="FBDF9CDEBA3DFA459E3B610BB0EF8880"/>
        </w:placeholder>
        <w:temporary/>
        <w:showingPlcHdr/>
      </w:sdtPr>
      <w:sdtEndPr/>
      <w:sdtContent>
        <w:r w:rsidR="00B753AB">
          <w:t>[Type text]</w:t>
        </w:r>
      </w:sdtContent>
    </w:sdt>
    <w:r w:rsidR="00B753AB">
      <w:ptab w:relativeTo="margin" w:alignment="right" w:leader="none"/>
    </w:r>
    <w:sdt>
      <w:sdtPr>
        <w:id w:val="171999625"/>
        <w:placeholder>
          <w:docPart w:val="3B82CF36B421E2429A9CDB5DDCA7D6BD"/>
        </w:placeholder>
        <w:temporary/>
        <w:showingPlcHdr/>
      </w:sdtPr>
      <w:sdtEndPr/>
      <w:sdtContent>
        <w:r w:rsidR="00B753AB">
          <w:t>[Type text]</w:t>
        </w:r>
      </w:sdtContent>
    </w:sdt>
  </w:p>
  <w:p w14:paraId="7FF2AE48" w14:textId="77777777" w:rsidR="00B753AB" w:rsidRDefault="00B753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CFB674" w14:textId="4981A7EF" w:rsidR="00B753AB" w:rsidRPr="00B753AB" w:rsidRDefault="00B753AB">
    <w:pPr>
      <w:pStyle w:val="Header"/>
      <w:rPr>
        <w:sz w:val="18"/>
        <w:szCs w:val="18"/>
      </w:rPr>
    </w:pPr>
    <w:r w:rsidRPr="00B753AB">
      <w:rPr>
        <w:sz w:val="18"/>
        <w:szCs w:val="18"/>
      </w:rPr>
      <w:t>Date Turned in______________________</w:t>
    </w:r>
    <w:r w:rsidRPr="00B753AB">
      <w:rPr>
        <w:sz w:val="18"/>
        <w:szCs w:val="18"/>
      </w:rPr>
      <w:ptab w:relativeTo="margin" w:alignment="center" w:leader="none"/>
    </w:r>
    <w:r w:rsidRPr="00B753AB">
      <w:rPr>
        <w:sz w:val="18"/>
        <w:szCs w:val="18"/>
      </w:rPr>
      <w:ptab w:relativeTo="margin" w:alignment="right" w:leader="none"/>
    </w:r>
    <w:r w:rsidRPr="00B753AB">
      <w:rPr>
        <w:sz w:val="18"/>
        <w:szCs w:val="18"/>
      </w:rPr>
      <w:t>Name_________________________________</w:t>
    </w:r>
  </w:p>
  <w:p w14:paraId="6A924419" w14:textId="77777777" w:rsidR="00B753AB" w:rsidRDefault="00B753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B86717"/>
    <w:multiLevelType w:val="hybridMultilevel"/>
    <w:tmpl w:val="07964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1F0"/>
    <w:rsid w:val="000C71A5"/>
    <w:rsid w:val="000D45AE"/>
    <w:rsid w:val="00112749"/>
    <w:rsid w:val="001B3071"/>
    <w:rsid w:val="00220727"/>
    <w:rsid w:val="00305ADA"/>
    <w:rsid w:val="00351944"/>
    <w:rsid w:val="00413B5C"/>
    <w:rsid w:val="004F3337"/>
    <w:rsid w:val="006217A8"/>
    <w:rsid w:val="006474CC"/>
    <w:rsid w:val="006C55A9"/>
    <w:rsid w:val="00792492"/>
    <w:rsid w:val="007B7D09"/>
    <w:rsid w:val="008F69B1"/>
    <w:rsid w:val="009531F0"/>
    <w:rsid w:val="00A46FD4"/>
    <w:rsid w:val="00A63D2A"/>
    <w:rsid w:val="00B753AB"/>
    <w:rsid w:val="00C00EBC"/>
    <w:rsid w:val="00C02C81"/>
    <w:rsid w:val="00CA3899"/>
    <w:rsid w:val="00CB531A"/>
    <w:rsid w:val="00D03C08"/>
    <w:rsid w:val="00D43570"/>
    <w:rsid w:val="00DA3D8D"/>
    <w:rsid w:val="00E4178B"/>
    <w:rsid w:val="00EB1352"/>
    <w:rsid w:val="00F96CB9"/>
    <w:rsid w:val="00FE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321CBD"/>
  <w15:docId w15:val="{07C57F15-CCC6-4B7A-BB4A-29EE9CAA6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97D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497D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497D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497D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497D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497D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497D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497D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497D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497D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97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E497D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497D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497D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497D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497D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497D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497D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497D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497D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E497D"/>
    <w:rPr>
      <w:b/>
      <w:bCs/>
      <w:color w:val="365F9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FE497D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E497D"/>
    <w:rPr>
      <w:caps/>
      <w:color w:val="4F81BD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497D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E497D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FE497D"/>
    <w:rPr>
      <w:b/>
      <w:bCs/>
    </w:rPr>
  </w:style>
  <w:style w:type="character" w:styleId="Emphasis">
    <w:name w:val="Emphasis"/>
    <w:uiPriority w:val="20"/>
    <w:qFormat/>
    <w:rsid w:val="00FE497D"/>
    <w:rPr>
      <w:caps/>
      <w:color w:val="243F6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FE497D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FE497D"/>
    <w:rPr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E497D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E497D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497D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497D"/>
    <w:rPr>
      <w:i/>
      <w:iCs/>
      <w:color w:val="4F81BD" w:themeColor="accent1"/>
      <w:sz w:val="20"/>
      <w:szCs w:val="20"/>
    </w:rPr>
  </w:style>
  <w:style w:type="character" w:styleId="SubtleEmphasis">
    <w:name w:val="Subtle Emphasis"/>
    <w:uiPriority w:val="19"/>
    <w:qFormat/>
    <w:rsid w:val="00FE497D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FE497D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FE497D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FE497D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FE497D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E497D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B753AB"/>
    <w:pPr>
      <w:tabs>
        <w:tab w:val="center" w:pos="4320"/>
        <w:tab w:val="right" w:pos="864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53AB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753AB"/>
    <w:pPr>
      <w:tabs>
        <w:tab w:val="center" w:pos="4320"/>
        <w:tab w:val="right" w:pos="864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53A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2B2A14912CD37438EBB57B4F14BB3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1D8192-F730-F04D-8924-D56B1C1083FE}"/>
      </w:docPartPr>
      <w:docPartBody>
        <w:p w:rsidR="00497A42" w:rsidRDefault="00E9121C" w:rsidP="00E9121C">
          <w:pPr>
            <w:pStyle w:val="02B2A14912CD37438EBB57B4F14BB3A3"/>
          </w:pPr>
          <w:r>
            <w:t>[Type text]</w:t>
          </w:r>
        </w:p>
      </w:docPartBody>
    </w:docPart>
    <w:docPart>
      <w:docPartPr>
        <w:name w:val="FBDF9CDEBA3DFA459E3B610BB0EF88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88C2E0-F88D-3849-B9CE-DDF69C926F0B}"/>
      </w:docPartPr>
      <w:docPartBody>
        <w:p w:rsidR="00497A42" w:rsidRDefault="00E9121C" w:rsidP="00E9121C">
          <w:pPr>
            <w:pStyle w:val="FBDF9CDEBA3DFA459E3B610BB0EF8880"/>
          </w:pPr>
          <w:r>
            <w:t>[Type text]</w:t>
          </w:r>
        </w:p>
      </w:docPartBody>
    </w:docPart>
    <w:docPart>
      <w:docPartPr>
        <w:name w:val="3B82CF36B421E2429A9CDB5DDCA7D6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E5677D-0283-054D-8DC7-FBB4FC0C2B86}"/>
      </w:docPartPr>
      <w:docPartBody>
        <w:p w:rsidR="00497A42" w:rsidRDefault="00E9121C" w:rsidP="00E9121C">
          <w:pPr>
            <w:pStyle w:val="3B82CF36B421E2429A9CDB5DDCA7D6B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SansMT">
    <w:altName w:val="Gill Sans M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121C"/>
    <w:rsid w:val="00497A42"/>
    <w:rsid w:val="00696AF9"/>
    <w:rsid w:val="00C805DA"/>
    <w:rsid w:val="00E91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2B2A14912CD37438EBB57B4F14BB3A3">
    <w:name w:val="02B2A14912CD37438EBB57B4F14BB3A3"/>
    <w:rsid w:val="00E9121C"/>
  </w:style>
  <w:style w:type="paragraph" w:customStyle="1" w:styleId="FBDF9CDEBA3DFA459E3B610BB0EF8880">
    <w:name w:val="FBDF9CDEBA3DFA459E3B610BB0EF8880"/>
    <w:rsid w:val="00E9121C"/>
  </w:style>
  <w:style w:type="paragraph" w:customStyle="1" w:styleId="3B82CF36B421E2429A9CDB5DDCA7D6BD">
    <w:name w:val="3B82CF36B421E2429A9CDB5DDCA7D6BD"/>
    <w:rsid w:val="00E9121C"/>
  </w:style>
  <w:style w:type="paragraph" w:customStyle="1" w:styleId="8CB56691CB70DE47AD72995923040876">
    <w:name w:val="8CB56691CB70DE47AD72995923040876"/>
    <w:rsid w:val="00E9121C"/>
  </w:style>
  <w:style w:type="paragraph" w:customStyle="1" w:styleId="A952E594AE62074F9303A725FD64B31D">
    <w:name w:val="A952E594AE62074F9303A725FD64B31D"/>
    <w:rsid w:val="00E9121C"/>
  </w:style>
  <w:style w:type="paragraph" w:customStyle="1" w:styleId="6E4B0B360E70864DB2E54ABCEEEF30FB">
    <w:name w:val="6E4B0B360E70864DB2E54ABCEEEF30FB"/>
    <w:rsid w:val="00E912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58CF3E-8E4E-4005-B3C6-1A04BD73B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Brad Buys</dc:creator>
  <cp:lastModifiedBy>McDermott, Jean</cp:lastModifiedBy>
  <cp:revision>3</cp:revision>
  <dcterms:created xsi:type="dcterms:W3CDTF">2019-01-17T15:49:00Z</dcterms:created>
  <dcterms:modified xsi:type="dcterms:W3CDTF">2019-02-05T15:41:00Z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oogle.Documents.Tracking">
    <vt:lpwstr>true</vt:lpwstr>
  </property>
  <property fmtid="{D5CDD505-2E9C-101B-9397-08002B2CF9AE}" pid="3" name="Google.Documents.DocumentId">
    <vt:lpwstr>1hp2HVLB1oQPBOA1J2RWBqXohXnUGBicqPjH817oHjQM</vt:lpwstr>
  </property>
  <property fmtid="{D5CDD505-2E9C-101B-9397-08002B2CF9AE}" pid="4" name="Google.Documents.RevisionId">
    <vt:lpwstr>00397058778287390174</vt:lpwstr>
  </property>
  <property fmtid="{D5CDD505-2E9C-101B-9397-08002B2CF9AE}" pid="5" name="Google.Documents.PreviousRevisionId">
    <vt:lpwstr>13633044883583383875</vt:lpwstr>
  </property>
  <property fmtid="{D5CDD505-2E9C-101B-9397-08002B2CF9AE}" pid="6" name="Google.Documents.PluginVersion">
    <vt:lpwstr>2.0.2662.553</vt:lpwstr>
  </property>
  <property fmtid="{D5CDD505-2E9C-101B-9397-08002B2CF9AE}" pid="7" name="Google.Documents.MergeIncapabilityFlags">
    <vt:i4>0</vt:i4>
  </property>
</Properties>
</file>