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C90" w:rsidRPr="00B74C90" w:rsidRDefault="00B74C90" w:rsidP="00B74C90">
      <w:pPr>
        <w:shd w:val="clear" w:color="auto" w:fill="FFFFFF"/>
        <w:spacing w:before="90" w:after="90" w:line="240" w:lineRule="auto"/>
        <w:outlineLvl w:val="0"/>
        <w:rPr>
          <w:rFonts w:ascii="Helvetica" w:eastAsia="Times New Roman" w:hAnsi="Helvetica" w:cs="Helvetica"/>
          <w:color w:val="2D3B45"/>
          <w:kern w:val="36"/>
          <w:sz w:val="43"/>
          <w:szCs w:val="43"/>
        </w:rPr>
      </w:pPr>
      <w:r w:rsidRPr="00B74C90">
        <w:rPr>
          <w:rFonts w:ascii="Helvetica" w:eastAsia="Times New Roman" w:hAnsi="Helvetica" w:cs="Helvetica"/>
          <w:color w:val="2D3B45"/>
          <w:kern w:val="36"/>
          <w:sz w:val="43"/>
          <w:szCs w:val="43"/>
        </w:rPr>
        <w:t>Photography Digital Camera Checkout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By signing below, I acknowledge that I am responsible for the replacement cost or repair cost of EHS equipment in the event that the equipment is lost, stolen or damaged while in my possession. I understand that I am responsible for thoroughly checking a camera for any previous damage immediately (1</w:t>
      </w:r>
      <w:r w:rsidRPr="00B74C90">
        <w:rPr>
          <w:rFonts w:ascii="Helvetica" w:eastAsia="Times New Roman" w:hAnsi="Helvetica" w:cs="Helvetica"/>
          <w:color w:val="2D3B45"/>
          <w:sz w:val="18"/>
          <w:szCs w:val="18"/>
          <w:vertAlign w:val="superscript"/>
        </w:rPr>
        <w:t>st</w:t>
      </w: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1 minute) after I check it out and immediately reporting any damage/missing equipment to the instructor.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I understand the equipment is in my possession until it is handed to Mrs. Temples, checked in, and signed off by Mrs. Temples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I understand that the replacement costs for the equipment is as follows: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 xml:space="preserve">Canon DSLR Rebel </w:t>
      </w:r>
      <w:proofErr w:type="gramStart"/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xl</w:t>
      </w:r>
      <w:proofErr w:type="gramEnd"/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, T1I, T3I, etc.                     $600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USB cord                                                              $16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Canon lithium battery                                             $70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Canon lithium battery charger </w:t>
      </w:r>
      <w:r>
        <w:rPr>
          <w:rFonts w:ascii="Helvetica" w:eastAsia="Times New Roman" w:hAnsi="Helvetica" w:cs="Helvetica"/>
          <w:color w:val="2D3B45"/>
          <w:sz w:val="24"/>
          <w:szCs w:val="24"/>
        </w:rPr>
        <w:t>                               </w:t>
      </w: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$50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Camera Bag                            </w:t>
      </w:r>
      <w:r>
        <w:rPr>
          <w:rFonts w:ascii="Helvetica" w:eastAsia="Times New Roman" w:hAnsi="Helvetica" w:cs="Helvetica"/>
          <w:color w:val="2D3B45"/>
          <w:sz w:val="24"/>
          <w:szCs w:val="24"/>
        </w:rPr>
        <w:t>                              </w:t>
      </w: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$15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By signing below, I also agree to abide by the following procedures: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* Equipment checked out for the class period will be returned at the beginning of clean-up time (10 minutes </w:t>
      </w:r>
      <w:r w:rsidRPr="00B74C90">
        <w:rPr>
          <w:rFonts w:ascii="Helvetica" w:eastAsia="Times New Roman" w:hAnsi="Helvetica" w:cs="Helvetica"/>
          <w:color w:val="2D3B45"/>
          <w:sz w:val="24"/>
          <w:szCs w:val="24"/>
          <w:u w:val="single"/>
        </w:rPr>
        <w:t>before</w:t>
      </w: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the end of class).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* If I am absent or not ready to use the camera on my assigned day, I understand that I will not have a class-time opportunity until my next assigned day.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* Equipment checked out for overnight use will be checked out immediately after the end of the school day only (up to 30 minutes after school).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* Equipment is to be returned prior to the first class on the following school day </w:t>
      </w: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  <w:u w:val="single"/>
        </w:rPr>
        <w:t>(10-15 minutes before the beginning of the 1</w:t>
      </w:r>
      <w:r w:rsidRPr="00B74C90">
        <w:rPr>
          <w:rFonts w:ascii="Helvetica" w:eastAsia="Times New Roman" w:hAnsi="Helvetica" w:cs="Helvetica"/>
          <w:b/>
          <w:bCs/>
          <w:color w:val="2D3B45"/>
          <w:sz w:val="18"/>
          <w:szCs w:val="18"/>
          <w:u w:val="single"/>
          <w:vertAlign w:val="superscript"/>
        </w:rPr>
        <w:t>st</w:t>
      </w: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  <w:u w:val="single"/>
        </w:rPr>
        <w:t> class)</w:t>
      </w: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* Equipment is to be used for completing digital photography assignments only.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* Equipment is to be used by digital photography students only.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* Any damage is to be reported to your instructor immediately (within 1 minute of receiving the camera).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Multiple late check-ins result in the loss of EHS camera privileges. On-time check in: 10-15 minutes before the beginning of the 1</w:t>
      </w:r>
      <w:r w:rsidRPr="00B74C90">
        <w:rPr>
          <w:rFonts w:ascii="Helvetica" w:eastAsia="Times New Roman" w:hAnsi="Helvetica" w:cs="Helvetica"/>
          <w:b/>
          <w:bCs/>
          <w:color w:val="2D3B45"/>
          <w:sz w:val="18"/>
          <w:szCs w:val="18"/>
          <w:vertAlign w:val="superscript"/>
        </w:rPr>
        <w:t>st</w:t>
      </w: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 xml:space="preserve"> class. I understand that failure to </w:t>
      </w: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lastRenderedPageBreak/>
        <w:t>abide by these procedures will result in loss of use of the equipment for the rest of the course and affect my grade.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PHOTOGRAPHY I &amp; II           DIGITAL CAMERA CHECKOUT/IN PROCEDURES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 xml:space="preserve">During photography class, students may check out a camera for the duration of that class period only. Students may check out cameras </w:t>
      </w:r>
      <w:proofErr w:type="spellStart"/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over night</w:t>
      </w:r>
      <w:proofErr w:type="spellEnd"/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, immediately after the school day has ended (up to 30 minutes after school). Students must bring back the cameras the following day, </w:t>
      </w: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10 to 15 minutes before the first class of the day begins</w:t>
      </w: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. This ensures that all students get a fair chance to use the cameras.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Camera Check Out: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Students will sign the check-out/check-in roster. They will receive the camera with battery from Mrs. T.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The camera may be manual checked out upon request. Overnight camera checkout includes a spare battery, charger, USB cord and case.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Before leaving the checkout station, students will turn in the camera and check that the camera works properly. Any camera problems will be communicated immediately (within 1 minute) to the instructor while the student is at the checkout station.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Camera Check done 10 minutes before the end of class, not the last 5 seconds!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Students will turn in the camera, with battery, </w:t>
      </w: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to Mrs. T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Overnight camera check-in includes turning in the spare battery, charger, USB cord, and case.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                     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            ~ Placing it on a table or desk, or turning it in to another teacher is NOT checking it back in. ~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Students will sign the check-out/check-in roster and note any camera problems. Mrs. T will sign that the camera is returned.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lastRenderedPageBreak/>
        <w:t>For overnight use, check-in occurs </w:t>
      </w: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  <w:u w:val="single"/>
        </w:rPr>
        <w:t>10 to 15 minutes before the beginning of the first class of the day</w:t>
      </w: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I give permission for ___________________________________ (print student’s first and last name) to check out and use school camera equipment during the class period, off campus and overnight; and will be responsible for any damage or loss that occurs to the camera or equipment.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Student Signature _____________________________________     Date: __________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 </w:t>
      </w:r>
    </w:p>
    <w:p w:rsidR="00B74C90" w:rsidRPr="00B74C90" w:rsidRDefault="00B74C90" w:rsidP="00B74C90">
      <w:pPr>
        <w:shd w:val="clear" w:color="auto" w:fill="FFFFFF"/>
        <w:spacing w:before="180" w:after="180" w:line="240" w:lineRule="auto"/>
        <w:rPr>
          <w:rFonts w:ascii="Helvetica" w:eastAsia="Times New Roman" w:hAnsi="Helvetica" w:cs="Helvetica"/>
          <w:color w:val="2D3B45"/>
          <w:sz w:val="24"/>
          <w:szCs w:val="24"/>
        </w:rPr>
      </w:pP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Parent/Guardian Signature _____</w:t>
      </w:r>
      <w:r w:rsidR="00803C36">
        <w:rPr>
          <w:rFonts w:ascii="Helvetica" w:eastAsia="Times New Roman" w:hAnsi="Helvetica" w:cs="Helvetica"/>
          <w:color w:val="2D3B45"/>
          <w:sz w:val="24"/>
          <w:szCs w:val="24"/>
        </w:rPr>
        <w:t>__________________________  </w:t>
      </w:r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 xml:space="preserve"> Date:</w:t>
      </w:r>
      <w:bookmarkStart w:id="0" w:name="_GoBack"/>
      <w:bookmarkEnd w:id="0"/>
      <w:r w:rsidRPr="00B74C90">
        <w:rPr>
          <w:rFonts w:ascii="Helvetica" w:eastAsia="Times New Roman" w:hAnsi="Helvetica" w:cs="Helvetica"/>
          <w:color w:val="2D3B45"/>
          <w:sz w:val="24"/>
          <w:szCs w:val="24"/>
        </w:rPr>
        <w:t>___________</w:t>
      </w:r>
    </w:p>
    <w:p w:rsidR="00B74C90" w:rsidRPr="00B74C90" w:rsidRDefault="00B74C90" w:rsidP="00B74C9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B74C90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B74C90" w:rsidRPr="00B74C90" w:rsidRDefault="00B74C90" w:rsidP="00B74C90">
      <w:pPr>
        <w:spacing w:before="270" w:after="300" w:line="240" w:lineRule="auto"/>
        <w:jc w:val="right"/>
        <w:rPr>
          <w:rFonts w:ascii="Helvetica" w:eastAsia="Times New Roman" w:hAnsi="Helvetica" w:cs="Helvetica"/>
          <w:b/>
          <w:bCs/>
          <w:color w:val="2D3B45"/>
          <w:sz w:val="24"/>
          <w:szCs w:val="24"/>
        </w:rPr>
      </w:pPr>
      <w:r w:rsidRPr="00B74C90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CA5383" w:rsidRDefault="00803C36"/>
    <w:sectPr w:rsidR="00CA5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C90"/>
    <w:rsid w:val="00422F70"/>
    <w:rsid w:val="00803C36"/>
    <w:rsid w:val="00B34681"/>
    <w:rsid w:val="00B74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D73D0A-454E-4241-84DA-6C711388B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8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61605">
          <w:marLeft w:val="0"/>
          <w:marRight w:val="0"/>
          <w:marTop w:val="0"/>
          <w:marBottom w:val="0"/>
          <w:divBdr>
            <w:top w:val="single" w:sz="6" w:space="11" w:color="AAAAAA"/>
            <w:left w:val="single" w:sz="6" w:space="11" w:color="AAAAAA"/>
            <w:bottom w:val="single" w:sz="6" w:space="11" w:color="AAAAAA"/>
            <w:right w:val="single" w:sz="6" w:space="11" w:color="AAAAAA"/>
          </w:divBdr>
        </w:div>
        <w:div w:id="8812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075774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4536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Encore07050</dc:creator>
  <cp:keywords/>
  <dc:description/>
  <cp:lastModifiedBy>Encore07050</cp:lastModifiedBy>
  <cp:revision>1</cp:revision>
  <dcterms:created xsi:type="dcterms:W3CDTF">2017-07-26T15:55:00Z</dcterms:created>
  <dcterms:modified xsi:type="dcterms:W3CDTF">2017-07-26T16:06:00Z</dcterms:modified>
</cp:coreProperties>
</file>