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line="360" w:lineRule="auto"/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Movie Poster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360" w:lineRule="auto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Project: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ind w:firstLine="720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An original design for a movie you have seen.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line="360" w:lineRule="auto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Materials: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Movie,</w:t>
      </w: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12x18 manila paper, 14x22 white poster board, pencil, ruler, variety of media (i.e. paint, chalk, pastel, colored pencil, pencil)</w:t>
      </w:r>
    </w:p>
    <w:p w:rsidR="00000000" w:rsidDel="00000000" w:rsidP="00000000" w:rsidRDefault="00000000" w:rsidRPr="00000000" w14:paraId="00000006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360" w:lineRule="auto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Directions: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36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1. Choose a movie you have seen as the subject for your poster.</w:t>
      </w:r>
    </w:p>
    <w:p w:rsidR="00000000" w:rsidDel="00000000" w:rsidP="00000000" w:rsidRDefault="00000000" w:rsidRPr="00000000" w14:paraId="00000009">
      <w:pPr>
        <w:pageBreakBefore w:val="0"/>
        <w:spacing w:line="36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2. Work independently to brainstorm design ideas using thumbnail sketches. Complete 4 to 6 thumbnail designs. (The thumbnails will consist of original ideas, proportion, contour line, balance, accuracy, details, and composition...)</w:t>
      </w:r>
    </w:p>
    <w:p w:rsidR="00000000" w:rsidDel="00000000" w:rsidP="00000000" w:rsidRDefault="00000000" w:rsidRPr="00000000" w14:paraId="0000000A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3. Choose one thumbnail sketch to expand the design for final poster.</w:t>
      </w:r>
    </w:p>
    <w:p w:rsidR="00000000" w:rsidDel="00000000" w:rsidP="00000000" w:rsidRDefault="00000000" w:rsidRPr="00000000" w14:paraId="0000000B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ab/>
        <w:t xml:space="preserve">* Have sketch approved by teacher</w:t>
      </w:r>
    </w:p>
    <w:p w:rsidR="00000000" w:rsidDel="00000000" w:rsidP="00000000" w:rsidRDefault="00000000" w:rsidRPr="00000000" w14:paraId="0000000C">
      <w:pPr>
        <w:pageBreakBefore w:val="0"/>
        <w:spacing w:line="36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4. Use 14x22 white poster board to expand your poster design into a completed design.</w:t>
      </w:r>
    </w:p>
    <w:p w:rsidR="00000000" w:rsidDel="00000000" w:rsidP="00000000" w:rsidRDefault="00000000" w:rsidRPr="00000000" w14:paraId="0000000D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5. Add hue, intensity, and value to your poster to complete it.</w:t>
      </w:r>
    </w:p>
    <w:p w:rsidR="00000000" w:rsidDel="00000000" w:rsidP="00000000" w:rsidRDefault="00000000" w:rsidRPr="00000000" w14:paraId="0000000E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360" w:lineRule="auto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Criteria: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-Poster design has a balanced composition</w:t>
      </w:r>
    </w:p>
    <w:p w:rsidR="00000000" w:rsidDel="00000000" w:rsidP="00000000" w:rsidRDefault="00000000" w:rsidRPr="00000000" w14:paraId="00000011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- Poster design advertises the movie</w:t>
      </w:r>
    </w:p>
    <w:p w:rsidR="00000000" w:rsidDel="00000000" w:rsidP="00000000" w:rsidRDefault="00000000" w:rsidRPr="00000000" w14:paraId="00000012">
      <w:pPr>
        <w:pageBreakBefore w:val="0"/>
        <w:spacing w:line="360" w:lineRule="auto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- Poster design has color and value</w:t>
      </w:r>
    </w:p>
    <w:p w:rsidR="00000000" w:rsidDel="00000000" w:rsidP="00000000" w:rsidRDefault="00000000" w:rsidRPr="00000000" w14:paraId="00000013">
      <w:pPr>
        <w:pageBreakBefore w:val="0"/>
        <w:spacing w:line="36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- Poster design has well thought out ideas that are original and creative</w:t>
      </w:r>
    </w:p>
    <w:p w:rsidR="00000000" w:rsidDel="00000000" w:rsidP="00000000" w:rsidRDefault="00000000" w:rsidRPr="00000000" w14:paraId="00000014">
      <w:pPr>
        <w:pageBreakBefore w:val="0"/>
        <w:spacing w:line="360" w:lineRule="auto"/>
        <w:ind w:left="720" w:firstLine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- The essay is well thought out and typed, using correct English, grammar, and spelling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