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82545C" w14:textId="6902288D" w:rsidR="00DE3EAD" w:rsidRDefault="00DE3EAD" w:rsidP="00DE3EAD">
      <w:pPr>
        <w:widowControl w:val="0"/>
        <w:autoSpaceDE w:val="0"/>
        <w:autoSpaceDN w:val="0"/>
        <w:adjustRightInd w:val="0"/>
        <w:spacing w:after="240" w:line="276" w:lineRule="auto"/>
        <w:contextualSpacing/>
        <w:rPr>
          <w:rFonts w:ascii="Times" w:hAnsi="Times" w:cs="Times"/>
          <w:b/>
          <w:bCs/>
          <w:color w:val="313131"/>
        </w:rPr>
      </w:pPr>
      <w:r>
        <w:rPr>
          <w:rFonts w:ascii="Times" w:hAnsi="Times" w:cs="Times"/>
          <w:b/>
          <w:bCs/>
          <w:color w:val="313131"/>
        </w:rPr>
        <w:t>Word 2016: Core Document Creation, Collaboration and Communication; Exam 77-725</w:t>
      </w:r>
    </w:p>
    <w:p w14:paraId="4BBE21F8" w14:textId="77777777" w:rsidR="00DE3EAD" w:rsidRDefault="00DE3EAD" w:rsidP="00DE3EAD">
      <w:pPr>
        <w:widowControl w:val="0"/>
        <w:autoSpaceDE w:val="0"/>
        <w:autoSpaceDN w:val="0"/>
        <w:adjustRightInd w:val="0"/>
        <w:spacing w:after="240" w:line="276" w:lineRule="auto"/>
        <w:contextualSpacing/>
        <w:rPr>
          <w:rFonts w:ascii="Times" w:hAnsi="Times" w:cs="Times"/>
          <w:b/>
          <w:bCs/>
          <w:color w:val="313131"/>
        </w:rPr>
      </w:pPr>
    </w:p>
    <w:p w14:paraId="5D4A8FD1" w14:textId="6D4EBD5D" w:rsidR="00DE3EAD" w:rsidRDefault="00DE3EAD" w:rsidP="00DE3EAD">
      <w:pPr>
        <w:widowControl w:val="0"/>
        <w:autoSpaceDE w:val="0"/>
        <w:autoSpaceDN w:val="0"/>
        <w:adjustRightInd w:val="0"/>
        <w:spacing w:after="240" w:line="276" w:lineRule="auto"/>
        <w:contextualSpacing/>
        <w:rPr>
          <w:rFonts w:ascii="Times" w:hAnsi="Times" w:cs="Times"/>
          <w:b/>
          <w:bCs/>
          <w:color w:val="313131"/>
        </w:rPr>
      </w:pPr>
      <w:r>
        <w:rPr>
          <w:rFonts w:ascii="Times" w:hAnsi="Times" w:cs="Times"/>
          <w:b/>
          <w:bCs/>
          <w:color w:val="313131"/>
        </w:rPr>
        <w:t>Successful candidates for the Microsoft Word 2016 Exam will have a fundamental understanding of the Word environment and the ability to complete tasks independently. They will demonstrate the correct application of the principle features of Word 2016 by creating and editing 2- to 3-page documents for a variety of purposes and situations. Document examples include professional-looking reports, multi-column newsletters, résum</w:t>
      </w:r>
      <w:r>
        <w:rPr>
          <w:rFonts w:ascii="Times" w:hAnsi="Times" w:cs="Times"/>
          <w:b/>
          <w:bCs/>
          <w:color w:val="313131"/>
        </w:rPr>
        <w:t>é</w:t>
      </w:r>
      <w:r>
        <w:rPr>
          <w:rFonts w:ascii="Times" w:hAnsi="Times" w:cs="Times"/>
          <w:b/>
          <w:bCs/>
          <w:color w:val="313131"/>
        </w:rPr>
        <w:t xml:space="preserve">s and business correspondence. </w:t>
      </w:r>
    </w:p>
    <w:p w14:paraId="0FEB2A30" w14:textId="77777777" w:rsidR="00DE3EAD" w:rsidRDefault="00DE3EAD" w:rsidP="00DE3EAD">
      <w:pPr>
        <w:widowControl w:val="0"/>
        <w:autoSpaceDE w:val="0"/>
        <w:autoSpaceDN w:val="0"/>
        <w:adjustRightInd w:val="0"/>
        <w:spacing w:after="240" w:line="276" w:lineRule="auto"/>
        <w:contextualSpacing/>
        <w:rPr>
          <w:rFonts w:ascii="Times" w:hAnsi="Times" w:cs="Times"/>
          <w:b/>
          <w:bCs/>
          <w:color w:val="313131"/>
        </w:rPr>
      </w:pPr>
    </w:p>
    <w:p w14:paraId="18D6F86D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contextualSpacing/>
        <w:rPr>
          <w:rFonts w:ascii="Times" w:hAnsi="Times" w:cs="Times"/>
          <w:color w:val="000000"/>
        </w:rPr>
      </w:pPr>
      <w:r>
        <w:rPr>
          <w:rFonts w:ascii="Times" w:hAnsi="Times" w:cs="Times"/>
          <w:b/>
          <w:bCs/>
          <w:color w:val="313131"/>
        </w:rPr>
        <w:t xml:space="preserve">1.1 </w:t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b/>
          <w:bCs/>
          <w:color w:val="313131"/>
        </w:rPr>
        <w:t xml:space="preserve">Create a Document </w:t>
      </w:r>
    </w:p>
    <w:p w14:paraId="0A0532FC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1.1.1 Create a blank document</w:t>
      </w:r>
      <w:r>
        <w:rPr>
          <w:rFonts w:ascii="MS Mincho" w:eastAsia="MS Mincho" w:hAnsi="MS Mincho" w:cs="MS Mincho"/>
          <w:color w:val="313131"/>
        </w:rPr>
        <w:t> </w:t>
      </w:r>
    </w:p>
    <w:p w14:paraId="0481A8AB" w14:textId="640724EB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Times" w:hAnsi="Times" w:cs="Times"/>
          <w:color w:val="313131"/>
        </w:rPr>
      </w:pPr>
      <w:r>
        <w:rPr>
          <w:rFonts w:ascii="Times" w:hAnsi="Times" w:cs="Times"/>
          <w:color w:val="313131"/>
        </w:rPr>
        <w:t xml:space="preserve">1.1.2 Create a blank document using a template </w:t>
      </w:r>
      <w:r w:rsidR="00DA5CC6">
        <w:rPr>
          <w:rFonts w:ascii="Times" w:hAnsi="Times" w:cs="Times"/>
          <w:color w:val="313131"/>
        </w:rPr>
        <w:t xml:space="preserve"> </w:t>
      </w:r>
      <w:bookmarkStart w:id="0" w:name="_GoBack"/>
      <w:bookmarkEnd w:id="0"/>
    </w:p>
    <w:p w14:paraId="7D3067A8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1.1.3 Open a PDF in Word for editing</w:t>
      </w:r>
      <w:r>
        <w:rPr>
          <w:rFonts w:ascii="MS Mincho" w:eastAsia="MS Mincho" w:hAnsi="MS Mincho" w:cs="MS Mincho"/>
          <w:color w:val="313131"/>
        </w:rPr>
        <w:t> </w:t>
      </w:r>
    </w:p>
    <w:p w14:paraId="4505996F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Times" w:hAnsi="Times" w:cs="Times"/>
          <w:color w:val="000000"/>
        </w:rPr>
      </w:pPr>
      <w:r>
        <w:rPr>
          <w:rFonts w:ascii="Times" w:hAnsi="Times" w:cs="Times"/>
          <w:color w:val="313131"/>
        </w:rPr>
        <w:t xml:space="preserve">1.1.4 Insert text from a file or external source </w:t>
      </w:r>
    </w:p>
    <w:p w14:paraId="02DC057A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contextualSpacing/>
        <w:rPr>
          <w:rFonts w:ascii="Times" w:hAnsi="Times" w:cs="Times"/>
          <w:color w:val="000000"/>
        </w:rPr>
      </w:pPr>
      <w:r>
        <w:rPr>
          <w:rFonts w:ascii="Times" w:hAnsi="Times" w:cs="Times"/>
          <w:b/>
          <w:bCs/>
          <w:color w:val="313131"/>
        </w:rPr>
        <w:t>1.2</w:t>
      </w:r>
      <w:r>
        <w:rPr>
          <w:rFonts w:ascii="Times" w:hAnsi="Times" w:cs="Times"/>
          <w:b/>
          <w:bCs/>
          <w:color w:val="313131"/>
        </w:rPr>
        <w:tab/>
        <w:t xml:space="preserve">Navigate Through a Document </w:t>
      </w:r>
    </w:p>
    <w:p w14:paraId="4DCADE1B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1.2.1 Search for text</w:t>
      </w:r>
      <w:r>
        <w:rPr>
          <w:rFonts w:ascii="MS Mincho" w:eastAsia="MS Mincho" w:hAnsi="MS Mincho" w:cs="MS Mincho"/>
          <w:color w:val="313131"/>
        </w:rPr>
        <w:t> </w:t>
      </w:r>
    </w:p>
    <w:p w14:paraId="7AB781E8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1.2.2 Insert hyperlinks</w:t>
      </w:r>
      <w:r>
        <w:rPr>
          <w:rFonts w:ascii="MS Mincho" w:eastAsia="MS Mincho" w:hAnsi="MS Mincho" w:cs="MS Mincho"/>
          <w:color w:val="313131"/>
        </w:rPr>
        <w:t> </w:t>
      </w:r>
    </w:p>
    <w:p w14:paraId="6CFF98CA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1.2.3 Create bookmarks</w:t>
      </w:r>
      <w:r>
        <w:rPr>
          <w:rFonts w:ascii="MS Mincho" w:eastAsia="MS Mincho" w:hAnsi="MS Mincho" w:cs="MS Mincho"/>
          <w:color w:val="313131"/>
        </w:rPr>
        <w:t> </w:t>
      </w:r>
    </w:p>
    <w:p w14:paraId="249572CC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Times" w:hAnsi="Times" w:cs="Times"/>
          <w:color w:val="000000"/>
        </w:rPr>
      </w:pPr>
      <w:r>
        <w:rPr>
          <w:rFonts w:ascii="Times" w:hAnsi="Times" w:cs="Times"/>
          <w:color w:val="313131"/>
        </w:rPr>
        <w:t xml:space="preserve">1.2.4 Move to a specific location or object in a document </w:t>
      </w:r>
    </w:p>
    <w:p w14:paraId="1461C7DD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contextualSpacing/>
        <w:rPr>
          <w:rFonts w:ascii="Times" w:hAnsi="Times" w:cs="Times"/>
          <w:color w:val="000000"/>
        </w:rPr>
      </w:pPr>
      <w:r>
        <w:rPr>
          <w:rFonts w:ascii="Times" w:hAnsi="Times" w:cs="Times"/>
          <w:b/>
          <w:bCs/>
          <w:color w:val="313131"/>
        </w:rPr>
        <w:t>1.3</w:t>
      </w:r>
      <w:r>
        <w:rPr>
          <w:rFonts w:ascii="Times" w:hAnsi="Times" w:cs="Times"/>
          <w:b/>
          <w:bCs/>
          <w:color w:val="313131"/>
        </w:rPr>
        <w:tab/>
        <w:t xml:space="preserve">Format a Document </w:t>
      </w:r>
    </w:p>
    <w:p w14:paraId="063D3544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1.3.1 Modify page setup</w:t>
      </w:r>
      <w:r>
        <w:rPr>
          <w:rFonts w:ascii="MS Mincho" w:eastAsia="MS Mincho" w:hAnsi="MS Mincho" w:cs="MS Mincho"/>
          <w:color w:val="313131"/>
        </w:rPr>
        <w:t> </w:t>
      </w:r>
    </w:p>
    <w:p w14:paraId="75312C38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1.3.2 Apply document themes</w:t>
      </w:r>
      <w:r>
        <w:rPr>
          <w:rFonts w:ascii="MS Mincho" w:eastAsia="MS Mincho" w:hAnsi="MS Mincho" w:cs="MS Mincho"/>
          <w:color w:val="313131"/>
        </w:rPr>
        <w:t> </w:t>
      </w:r>
    </w:p>
    <w:p w14:paraId="7A7A5B39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1.3.3 Apply document style sets</w:t>
      </w:r>
    </w:p>
    <w:p w14:paraId="430A95B7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Times" w:hAnsi="Times" w:cs="Times"/>
          <w:color w:val="313131"/>
        </w:rPr>
      </w:pPr>
      <w:r>
        <w:rPr>
          <w:rFonts w:ascii="Times" w:hAnsi="Times" w:cs="Times"/>
          <w:color w:val="313131"/>
        </w:rPr>
        <w:t>1.3.4 Insert headers and footers</w:t>
      </w:r>
    </w:p>
    <w:p w14:paraId="081E58A3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1.3.5 Insert page numbers</w:t>
      </w:r>
      <w:r>
        <w:rPr>
          <w:rFonts w:ascii="MS Mincho" w:eastAsia="MS Mincho" w:hAnsi="MS Mincho" w:cs="MS Mincho"/>
          <w:color w:val="313131"/>
        </w:rPr>
        <w:t> </w:t>
      </w:r>
    </w:p>
    <w:p w14:paraId="0F3B1FD0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Times" w:hAnsi="Times" w:cs="Times"/>
          <w:color w:val="000000"/>
        </w:rPr>
      </w:pPr>
      <w:r>
        <w:rPr>
          <w:rFonts w:ascii="Times" w:hAnsi="Times" w:cs="Times"/>
          <w:color w:val="313131"/>
        </w:rPr>
        <w:t xml:space="preserve">1.3.6 Format page background elements </w:t>
      </w:r>
    </w:p>
    <w:p w14:paraId="6A4023AF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contextualSpacing/>
        <w:rPr>
          <w:rFonts w:ascii="Times" w:hAnsi="Times" w:cs="Times"/>
          <w:color w:val="000000"/>
        </w:rPr>
      </w:pPr>
      <w:r>
        <w:rPr>
          <w:rFonts w:ascii="Times" w:hAnsi="Times" w:cs="Times"/>
          <w:b/>
          <w:bCs/>
          <w:color w:val="313131"/>
        </w:rPr>
        <w:t>1.4</w:t>
      </w:r>
      <w:r>
        <w:rPr>
          <w:rFonts w:ascii="Times" w:hAnsi="Times" w:cs="Times"/>
          <w:b/>
          <w:bCs/>
          <w:color w:val="313131"/>
        </w:rPr>
        <w:tab/>
        <w:t xml:space="preserve">Customize Options and Views for Documents </w:t>
      </w:r>
    </w:p>
    <w:p w14:paraId="39A5E876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1.4.1 Change document views</w:t>
      </w:r>
      <w:r>
        <w:rPr>
          <w:rFonts w:ascii="MS Mincho" w:eastAsia="MS Mincho" w:hAnsi="MS Mincho" w:cs="MS Mincho"/>
          <w:color w:val="313131"/>
        </w:rPr>
        <w:t> </w:t>
      </w:r>
    </w:p>
    <w:p w14:paraId="2CD3C252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Times" w:hAnsi="Times" w:cs="Times"/>
          <w:color w:val="313131"/>
        </w:rPr>
      </w:pPr>
      <w:r>
        <w:rPr>
          <w:rFonts w:ascii="Times" w:hAnsi="Times" w:cs="Times"/>
          <w:color w:val="313131"/>
        </w:rPr>
        <w:t>1.4.2 Customize views by using zoom settings</w:t>
      </w:r>
    </w:p>
    <w:p w14:paraId="52D29A41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Times" w:hAnsi="Times" w:cs="Times"/>
          <w:color w:val="313131"/>
        </w:rPr>
      </w:pPr>
      <w:r>
        <w:rPr>
          <w:rFonts w:ascii="Times" w:hAnsi="Times" w:cs="Times"/>
          <w:color w:val="313131"/>
        </w:rPr>
        <w:t xml:space="preserve"> 1.4.3 Customize the Quick Access toolbar </w:t>
      </w:r>
    </w:p>
    <w:p w14:paraId="7474A0FA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1.4.4 Split the window</w:t>
      </w:r>
      <w:r>
        <w:rPr>
          <w:rFonts w:ascii="MS Mincho" w:eastAsia="MS Mincho" w:hAnsi="MS Mincho" w:cs="MS Mincho"/>
          <w:color w:val="313131"/>
        </w:rPr>
        <w:t> </w:t>
      </w:r>
    </w:p>
    <w:p w14:paraId="39509034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1.4.5 Add document properties</w:t>
      </w:r>
      <w:r>
        <w:rPr>
          <w:rFonts w:ascii="MS Mincho" w:eastAsia="MS Mincho" w:hAnsi="MS Mincho" w:cs="MS Mincho"/>
          <w:color w:val="313131"/>
        </w:rPr>
        <w:t> </w:t>
      </w:r>
    </w:p>
    <w:p w14:paraId="62B8FE9E" w14:textId="77777777" w:rsidR="00D70F9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Times" w:hAnsi="Times" w:cs="Times"/>
          <w:color w:val="000000"/>
        </w:rPr>
      </w:pPr>
      <w:r>
        <w:rPr>
          <w:rFonts w:ascii="Times" w:hAnsi="Times" w:cs="Times"/>
          <w:color w:val="313131"/>
        </w:rPr>
        <w:t xml:space="preserve">1.4.6 Show or hide formatting symbols </w:t>
      </w:r>
    </w:p>
    <w:p w14:paraId="6E0CEA88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contextualSpacing/>
        <w:rPr>
          <w:rFonts w:ascii="Times" w:hAnsi="Times" w:cs="Times"/>
          <w:color w:val="000000"/>
        </w:rPr>
      </w:pPr>
      <w:r>
        <w:rPr>
          <w:rFonts w:ascii="Times" w:hAnsi="Times" w:cs="Times"/>
          <w:b/>
          <w:bCs/>
          <w:color w:val="313131"/>
        </w:rPr>
        <w:t xml:space="preserve">1.5 </w:t>
      </w:r>
      <w:r>
        <w:rPr>
          <w:rFonts w:ascii="Times" w:hAnsi="Times" w:cs="Times"/>
          <w:b/>
          <w:bCs/>
          <w:color w:val="313131"/>
        </w:rPr>
        <w:tab/>
        <w:t xml:space="preserve">Print and Save Documents </w:t>
      </w:r>
    </w:p>
    <w:p w14:paraId="008E5C45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1.5.1 Modify print settings</w:t>
      </w:r>
      <w:r>
        <w:rPr>
          <w:rFonts w:ascii="MS Mincho" w:eastAsia="MS Mincho" w:hAnsi="MS Mincho" w:cs="MS Mincho"/>
          <w:color w:val="313131"/>
        </w:rPr>
        <w:t> </w:t>
      </w:r>
    </w:p>
    <w:p w14:paraId="70767617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1.5.2 Save documents in alternative file formats</w:t>
      </w:r>
      <w:r>
        <w:rPr>
          <w:rFonts w:ascii="MS Mincho" w:eastAsia="MS Mincho" w:hAnsi="MS Mincho" w:cs="MS Mincho"/>
          <w:color w:val="313131"/>
        </w:rPr>
        <w:t> </w:t>
      </w:r>
    </w:p>
    <w:p w14:paraId="0B9D44F3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1.5.3 Print all or part of a document</w:t>
      </w:r>
      <w:r>
        <w:rPr>
          <w:rFonts w:ascii="MS Mincho" w:eastAsia="MS Mincho" w:hAnsi="MS Mincho" w:cs="MS Mincho"/>
          <w:color w:val="313131"/>
        </w:rPr>
        <w:t> </w:t>
      </w:r>
    </w:p>
    <w:p w14:paraId="2B6ACF35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Times" w:hAnsi="Times" w:cs="Times"/>
          <w:color w:val="313131"/>
        </w:rPr>
      </w:pPr>
      <w:r>
        <w:rPr>
          <w:rFonts w:ascii="Times" w:hAnsi="Times" w:cs="Times"/>
          <w:color w:val="313131"/>
        </w:rPr>
        <w:t xml:space="preserve">1.5.4 Inspect a document for hidden properties or personal information </w:t>
      </w:r>
    </w:p>
    <w:p w14:paraId="3B9BEF2F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lastRenderedPageBreak/>
        <w:t>1.5.5 Inspect a document for accessibility issues</w:t>
      </w:r>
      <w:r>
        <w:rPr>
          <w:rFonts w:ascii="MS Mincho" w:eastAsia="MS Mincho" w:hAnsi="MS Mincho" w:cs="MS Mincho"/>
          <w:color w:val="313131"/>
        </w:rPr>
        <w:t> </w:t>
      </w:r>
    </w:p>
    <w:p w14:paraId="6833AA20" w14:textId="77777777" w:rsid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Times" w:hAnsi="Times" w:cs="Times"/>
          <w:color w:val="000000"/>
        </w:rPr>
      </w:pPr>
      <w:r>
        <w:rPr>
          <w:rFonts w:ascii="Times" w:hAnsi="Times" w:cs="Times"/>
          <w:color w:val="313131"/>
        </w:rPr>
        <w:t xml:space="preserve">1.5.6 Inspect a document for compatibility issues </w:t>
      </w:r>
    </w:p>
    <w:p w14:paraId="2112757A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contextualSpacing/>
        <w:rPr>
          <w:rFonts w:ascii="MS Mincho" w:eastAsia="MS Mincho" w:hAnsi="MS Mincho" w:cs="MS Mincho"/>
          <w:color w:val="000000"/>
        </w:rPr>
      </w:pPr>
      <w:r>
        <w:rPr>
          <w:rFonts w:ascii="Times" w:hAnsi="Times" w:cs="Times"/>
          <w:b/>
          <w:bCs/>
          <w:color w:val="313131"/>
        </w:rPr>
        <w:t>2.1</w:t>
      </w:r>
      <w:r>
        <w:rPr>
          <w:rFonts w:ascii="Times" w:hAnsi="Times" w:cs="Times"/>
          <w:b/>
          <w:bCs/>
          <w:color w:val="313131"/>
        </w:rPr>
        <w:tab/>
        <w:t xml:space="preserve">Insert Text and Paragraphs </w:t>
      </w:r>
      <w:r>
        <w:rPr>
          <w:rFonts w:ascii="MS Mincho" w:eastAsia="MS Mincho" w:hAnsi="MS Mincho" w:cs="MS Mincho"/>
          <w:color w:val="000000"/>
        </w:rPr>
        <w:t> </w:t>
      </w:r>
    </w:p>
    <w:p w14:paraId="5C3199B8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contextualSpacing/>
        <w:rPr>
          <w:rFonts w:ascii="MS Mincho" w:eastAsia="MS Mincho" w:hAnsi="MS Mincho" w:cs="MS Mincho"/>
          <w:color w:val="313131"/>
        </w:rPr>
      </w:pPr>
      <w:r>
        <w:rPr>
          <w:rFonts w:ascii="MS Mincho" w:eastAsia="MS Mincho" w:hAnsi="MS Mincho" w:cs="MS Mincho"/>
          <w:color w:val="000000"/>
        </w:rPr>
        <w:tab/>
      </w:r>
      <w:r>
        <w:rPr>
          <w:rFonts w:ascii="MS Mincho" w:eastAsia="MS Mincho" w:hAnsi="MS Mincho" w:cs="MS Mincho"/>
          <w:color w:val="000000"/>
        </w:rPr>
        <w:tab/>
      </w:r>
      <w:r>
        <w:rPr>
          <w:rFonts w:ascii="Times" w:hAnsi="Times" w:cs="Times"/>
          <w:color w:val="313131"/>
        </w:rPr>
        <w:t>2.1.1 Find and replace text</w:t>
      </w:r>
      <w:r>
        <w:rPr>
          <w:rFonts w:ascii="MS Mincho" w:eastAsia="MS Mincho" w:hAnsi="MS Mincho" w:cs="MS Mincho"/>
          <w:color w:val="313131"/>
        </w:rPr>
        <w:t> </w:t>
      </w:r>
    </w:p>
    <w:p w14:paraId="75E2FDDC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contextualSpacing/>
        <w:rPr>
          <w:rFonts w:ascii="MS Mincho" w:eastAsia="MS Mincho" w:hAnsi="MS Mincho" w:cs="MS Mincho"/>
          <w:color w:val="313131"/>
        </w:rPr>
      </w:pPr>
      <w:r>
        <w:rPr>
          <w:rFonts w:ascii="MS Mincho" w:eastAsia="MS Mincho" w:hAnsi="MS Mincho" w:cs="MS Mincho"/>
          <w:color w:val="313131"/>
        </w:rPr>
        <w:tab/>
      </w:r>
      <w:r>
        <w:rPr>
          <w:rFonts w:ascii="MS Mincho" w:eastAsia="MS Mincho" w:hAnsi="MS Mincho" w:cs="MS Mincho"/>
          <w:color w:val="313131"/>
        </w:rPr>
        <w:tab/>
      </w:r>
      <w:r>
        <w:rPr>
          <w:rFonts w:ascii="Times" w:hAnsi="Times" w:cs="Times"/>
          <w:color w:val="313131"/>
        </w:rPr>
        <w:t>2.1.2 Cut, copy and paste text</w:t>
      </w:r>
      <w:r>
        <w:rPr>
          <w:rFonts w:ascii="MS Mincho" w:eastAsia="MS Mincho" w:hAnsi="MS Mincho" w:cs="MS Mincho"/>
          <w:color w:val="313131"/>
        </w:rPr>
        <w:t> </w:t>
      </w:r>
    </w:p>
    <w:p w14:paraId="2031CED8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contextualSpacing/>
        <w:rPr>
          <w:rFonts w:ascii="Times" w:hAnsi="Times" w:cs="Times"/>
          <w:color w:val="313131"/>
        </w:rPr>
      </w:pPr>
      <w:r>
        <w:rPr>
          <w:rFonts w:ascii="MS Mincho" w:eastAsia="MS Mincho" w:hAnsi="MS Mincho" w:cs="MS Mincho"/>
          <w:color w:val="313131"/>
        </w:rPr>
        <w:tab/>
      </w:r>
      <w:r>
        <w:rPr>
          <w:rFonts w:ascii="MS Mincho" w:eastAsia="MS Mincho" w:hAnsi="MS Mincho" w:cs="MS Mincho"/>
          <w:color w:val="313131"/>
        </w:rPr>
        <w:tab/>
      </w:r>
      <w:r>
        <w:rPr>
          <w:rFonts w:ascii="Times" w:hAnsi="Times" w:cs="Times"/>
          <w:color w:val="313131"/>
        </w:rPr>
        <w:t xml:space="preserve">2.1.3 Replace text by using AutoCorrect </w:t>
      </w:r>
    </w:p>
    <w:p w14:paraId="31D8F9EE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contextualSpacing/>
        <w:rPr>
          <w:rFonts w:ascii="Times" w:hAnsi="Times" w:cs="Times"/>
          <w:color w:val="000000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 xml:space="preserve">2.1.4 Insert special characters </w:t>
      </w:r>
      <w:r>
        <w:rPr>
          <w:rFonts w:ascii="MS Mincho" w:eastAsia="MS Mincho" w:hAnsi="MS Mincho" w:cs="MS Mincho"/>
          <w:color w:val="000000"/>
        </w:rPr>
        <w:t> </w:t>
      </w:r>
    </w:p>
    <w:p w14:paraId="6BF8E18C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000000"/>
        </w:rPr>
      </w:pPr>
      <w:r>
        <w:rPr>
          <w:rFonts w:ascii="Times" w:hAnsi="Times" w:cs="Times"/>
          <w:b/>
          <w:bCs/>
          <w:color w:val="313131"/>
        </w:rPr>
        <w:t>2.2</w:t>
      </w:r>
      <w:r>
        <w:rPr>
          <w:rFonts w:ascii="Times" w:hAnsi="Times" w:cs="Times"/>
          <w:b/>
          <w:bCs/>
          <w:color w:val="313131"/>
        </w:rPr>
        <w:tab/>
        <w:t xml:space="preserve">Format Text and Paragraphs </w:t>
      </w:r>
      <w:r>
        <w:rPr>
          <w:rFonts w:ascii="MS Mincho" w:eastAsia="MS Mincho" w:hAnsi="MS Mincho" w:cs="MS Mincho"/>
          <w:color w:val="000000"/>
        </w:rPr>
        <w:t> </w:t>
      </w:r>
    </w:p>
    <w:p w14:paraId="45F199A4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b/>
          <w:bCs/>
          <w:color w:val="313131"/>
        </w:rPr>
        <w:tab/>
      </w:r>
      <w:r>
        <w:rPr>
          <w:rFonts w:ascii="Times" w:hAnsi="Times" w:cs="Times"/>
          <w:b/>
          <w:bCs/>
          <w:color w:val="313131"/>
        </w:rPr>
        <w:tab/>
      </w:r>
      <w:r>
        <w:rPr>
          <w:rFonts w:ascii="Times" w:hAnsi="Times" w:cs="Times"/>
          <w:color w:val="313131"/>
        </w:rPr>
        <w:t>2.2.1 Apply font formatting</w:t>
      </w:r>
      <w:r>
        <w:rPr>
          <w:rFonts w:ascii="MS Mincho" w:eastAsia="MS Mincho" w:hAnsi="MS Mincho" w:cs="MS Mincho"/>
          <w:color w:val="313131"/>
        </w:rPr>
        <w:t> </w:t>
      </w:r>
    </w:p>
    <w:p w14:paraId="60A00410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>2.2.2 Apply formatting by using Format Painter</w:t>
      </w:r>
      <w:r>
        <w:rPr>
          <w:rFonts w:ascii="MS Mincho" w:eastAsia="MS Mincho" w:hAnsi="MS Mincho" w:cs="MS Mincho"/>
          <w:color w:val="313131"/>
        </w:rPr>
        <w:t> </w:t>
      </w:r>
    </w:p>
    <w:p w14:paraId="75C8D1B2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313131"/>
        </w:rPr>
      </w:pPr>
      <w:r>
        <w:rPr>
          <w:rFonts w:ascii="MS Mincho" w:eastAsia="MS Mincho" w:hAnsi="MS Mincho" w:cs="MS Mincho"/>
          <w:color w:val="313131"/>
        </w:rPr>
        <w:tab/>
      </w:r>
      <w:r>
        <w:rPr>
          <w:rFonts w:ascii="MS Mincho" w:eastAsia="MS Mincho" w:hAnsi="MS Mincho" w:cs="MS Mincho"/>
          <w:color w:val="313131"/>
        </w:rPr>
        <w:tab/>
      </w:r>
      <w:r>
        <w:rPr>
          <w:rFonts w:ascii="Times" w:hAnsi="Times" w:cs="Times"/>
          <w:color w:val="313131"/>
        </w:rPr>
        <w:t xml:space="preserve">2.2.3 Set line and paragraph spacing and indentation </w:t>
      </w:r>
    </w:p>
    <w:p w14:paraId="34218B7B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>2.2.4 Clear formatting</w:t>
      </w:r>
      <w:r>
        <w:rPr>
          <w:rFonts w:ascii="MS Mincho" w:eastAsia="MS Mincho" w:hAnsi="MS Mincho" w:cs="MS Mincho"/>
          <w:color w:val="313131"/>
        </w:rPr>
        <w:t> </w:t>
      </w:r>
    </w:p>
    <w:p w14:paraId="05F0C43B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313131"/>
        </w:rPr>
      </w:pPr>
      <w:r>
        <w:rPr>
          <w:rFonts w:ascii="MS Mincho" w:eastAsia="MS Mincho" w:hAnsi="MS Mincho" w:cs="MS Mincho"/>
          <w:color w:val="313131"/>
        </w:rPr>
        <w:tab/>
      </w:r>
      <w:r>
        <w:rPr>
          <w:rFonts w:ascii="MS Mincho" w:eastAsia="MS Mincho" w:hAnsi="MS Mincho" w:cs="MS Mincho"/>
          <w:color w:val="313131"/>
        </w:rPr>
        <w:tab/>
      </w:r>
      <w:r>
        <w:rPr>
          <w:rFonts w:ascii="Times" w:hAnsi="Times" w:cs="Times"/>
          <w:color w:val="313131"/>
        </w:rPr>
        <w:t xml:space="preserve">2.2.5 Apply a text highlight color to text selections </w:t>
      </w:r>
    </w:p>
    <w:p w14:paraId="00A4B70C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>2.2.6 Apply built-in styles to text</w:t>
      </w:r>
      <w:r>
        <w:rPr>
          <w:rFonts w:ascii="MS Mincho" w:eastAsia="MS Mincho" w:hAnsi="MS Mincho" w:cs="MS Mincho"/>
          <w:color w:val="313131"/>
        </w:rPr>
        <w:t> </w:t>
      </w:r>
    </w:p>
    <w:p w14:paraId="4A0EEFE5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000000"/>
        </w:rPr>
      </w:pPr>
      <w:r>
        <w:rPr>
          <w:rFonts w:ascii="MS Mincho" w:eastAsia="MS Mincho" w:hAnsi="MS Mincho" w:cs="MS Mincho"/>
          <w:color w:val="313131"/>
        </w:rPr>
        <w:tab/>
      </w:r>
      <w:r>
        <w:rPr>
          <w:rFonts w:ascii="MS Mincho" w:eastAsia="MS Mincho" w:hAnsi="MS Mincho" w:cs="MS Mincho"/>
          <w:color w:val="313131"/>
        </w:rPr>
        <w:tab/>
      </w:r>
      <w:r>
        <w:rPr>
          <w:rFonts w:ascii="Times" w:hAnsi="Times" w:cs="Times"/>
          <w:color w:val="313131"/>
        </w:rPr>
        <w:t xml:space="preserve">2.2.7 Change text to WordArt </w:t>
      </w:r>
      <w:r>
        <w:rPr>
          <w:rFonts w:ascii="MS Mincho" w:eastAsia="MS Mincho" w:hAnsi="MS Mincho" w:cs="MS Mincho"/>
          <w:color w:val="000000"/>
        </w:rPr>
        <w:t> </w:t>
      </w:r>
    </w:p>
    <w:p w14:paraId="3A16084C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000000"/>
        </w:rPr>
      </w:pPr>
      <w:r>
        <w:rPr>
          <w:rFonts w:ascii="Times" w:hAnsi="Times" w:cs="Times"/>
          <w:b/>
          <w:bCs/>
          <w:color w:val="313131"/>
        </w:rPr>
        <w:t>2.3</w:t>
      </w:r>
      <w:r>
        <w:rPr>
          <w:rFonts w:ascii="Times" w:hAnsi="Times" w:cs="Times"/>
          <w:b/>
          <w:bCs/>
          <w:color w:val="313131"/>
        </w:rPr>
        <w:tab/>
        <w:t xml:space="preserve">Order and Group Text and Paragraphs </w:t>
      </w:r>
      <w:r>
        <w:rPr>
          <w:rFonts w:ascii="MS Mincho" w:eastAsia="MS Mincho" w:hAnsi="MS Mincho" w:cs="MS Mincho"/>
          <w:color w:val="000000"/>
        </w:rPr>
        <w:t> </w:t>
      </w:r>
    </w:p>
    <w:p w14:paraId="7A492452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b/>
          <w:bCs/>
          <w:color w:val="313131"/>
        </w:rPr>
        <w:tab/>
      </w:r>
      <w:r>
        <w:rPr>
          <w:rFonts w:ascii="Times" w:hAnsi="Times" w:cs="Times"/>
          <w:b/>
          <w:bCs/>
          <w:color w:val="313131"/>
        </w:rPr>
        <w:tab/>
      </w:r>
      <w:r>
        <w:rPr>
          <w:rFonts w:ascii="Times" w:hAnsi="Times" w:cs="Times"/>
          <w:color w:val="313131"/>
        </w:rPr>
        <w:t>2.3.1 Format text in multiple columns</w:t>
      </w:r>
      <w:r>
        <w:rPr>
          <w:rFonts w:ascii="MS Mincho" w:eastAsia="MS Mincho" w:hAnsi="MS Mincho" w:cs="MS Mincho"/>
          <w:color w:val="313131"/>
        </w:rPr>
        <w:t> </w:t>
      </w:r>
    </w:p>
    <w:p w14:paraId="63036063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313131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 xml:space="preserve">2.3.2 Insert page, section, or column breaks </w:t>
      </w:r>
    </w:p>
    <w:p w14:paraId="1395A6E3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000000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 xml:space="preserve">2.3.3 Change page setup options for a section </w:t>
      </w:r>
      <w:r>
        <w:rPr>
          <w:rFonts w:ascii="MS Mincho" w:eastAsia="MS Mincho" w:hAnsi="MS Mincho" w:cs="MS Mincho"/>
          <w:color w:val="000000"/>
        </w:rPr>
        <w:t> </w:t>
      </w:r>
    </w:p>
    <w:p w14:paraId="6F2FFBAC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000000"/>
        </w:rPr>
      </w:pPr>
      <w:r>
        <w:rPr>
          <w:rFonts w:ascii="Times" w:hAnsi="Times" w:cs="Times"/>
          <w:b/>
          <w:bCs/>
          <w:color w:val="313131"/>
        </w:rPr>
        <w:t>3.1</w:t>
      </w:r>
      <w:r>
        <w:rPr>
          <w:rFonts w:ascii="Times" w:hAnsi="Times" w:cs="Times"/>
          <w:b/>
          <w:bCs/>
          <w:color w:val="313131"/>
        </w:rPr>
        <w:tab/>
        <w:t xml:space="preserve">Create a Table </w:t>
      </w:r>
      <w:r>
        <w:rPr>
          <w:rFonts w:ascii="MS Mincho" w:eastAsia="MS Mincho" w:hAnsi="MS Mincho" w:cs="MS Mincho"/>
          <w:color w:val="000000"/>
        </w:rPr>
        <w:t> </w:t>
      </w:r>
    </w:p>
    <w:p w14:paraId="1ED6F1F1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b/>
          <w:bCs/>
          <w:color w:val="313131"/>
        </w:rPr>
        <w:tab/>
      </w:r>
      <w:r>
        <w:rPr>
          <w:rFonts w:ascii="Times" w:hAnsi="Times" w:cs="Times"/>
          <w:b/>
          <w:bCs/>
          <w:color w:val="313131"/>
        </w:rPr>
        <w:tab/>
      </w:r>
      <w:r>
        <w:rPr>
          <w:rFonts w:ascii="Times" w:hAnsi="Times" w:cs="Times"/>
          <w:color w:val="313131"/>
        </w:rPr>
        <w:t>3.1.1 Convert text to tables</w:t>
      </w:r>
      <w:r>
        <w:rPr>
          <w:rFonts w:ascii="MS Mincho" w:eastAsia="MS Mincho" w:hAnsi="MS Mincho" w:cs="MS Mincho"/>
          <w:color w:val="313131"/>
        </w:rPr>
        <w:t> </w:t>
      </w:r>
    </w:p>
    <w:p w14:paraId="370C7927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>3.1.2 Convert tables to text</w:t>
      </w:r>
      <w:r>
        <w:rPr>
          <w:rFonts w:ascii="MS Mincho" w:eastAsia="MS Mincho" w:hAnsi="MS Mincho" w:cs="MS Mincho"/>
          <w:color w:val="313131"/>
        </w:rPr>
        <w:t> </w:t>
      </w:r>
    </w:p>
    <w:p w14:paraId="74909565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313131"/>
        </w:rPr>
      </w:pPr>
      <w:r>
        <w:rPr>
          <w:rFonts w:ascii="MS Mincho" w:eastAsia="MS Mincho" w:hAnsi="MS Mincho" w:cs="MS Mincho"/>
          <w:color w:val="313131"/>
        </w:rPr>
        <w:tab/>
      </w:r>
      <w:r>
        <w:rPr>
          <w:rFonts w:ascii="MS Mincho" w:eastAsia="MS Mincho" w:hAnsi="MS Mincho" w:cs="MS Mincho"/>
          <w:color w:val="313131"/>
        </w:rPr>
        <w:tab/>
      </w:r>
      <w:r>
        <w:rPr>
          <w:rFonts w:ascii="Times" w:hAnsi="Times" w:cs="Times"/>
          <w:color w:val="313131"/>
        </w:rPr>
        <w:t xml:space="preserve">3.1.3 Create a table by specifying rows and columns </w:t>
      </w:r>
    </w:p>
    <w:p w14:paraId="69C047CA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000000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 xml:space="preserve">3.1.4 Apply table styles </w:t>
      </w:r>
      <w:r>
        <w:rPr>
          <w:rFonts w:ascii="MS Mincho" w:eastAsia="MS Mincho" w:hAnsi="MS Mincho" w:cs="MS Mincho"/>
          <w:color w:val="000000"/>
        </w:rPr>
        <w:t> </w:t>
      </w:r>
    </w:p>
    <w:p w14:paraId="108EF337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000000"/>
        </w:rPr>
      </w:pPr>
      <w:r>
        <w:rPr>
          <w:rFonts w:ascii="Times" w:hAnsi="Times" w:cs="Times"/>
          <w:b/>
          <w:bCs/>
          <w:color w:val="313131"/>
        </w:rPr>
        <w:t>3.2</w:t>
      </w:r>
      <w:r>
        <w:rPr>
          <w:rFonts w:ascii="Times" w:hAnsi="Times" w:cs="Times"/>
          <w:b/>
          <w:bCs/>
          <w:color w:val="313131"/>
        </w:rPr>
        <w:tab/>
        <w:t xml:space="preserve">Modify a Table </w:t>
      </w:r>
      <w:r>
        <w:rPr>
          <w:rFonts w:ascii="MS Mincho" w:eastAsia="MS Mincho" w:hAnsi="MS Mincho" w:cs="MS Mincho"/>
          <w:color w:val="000000"/>
        </w:rPr>
        <w:t> </w:t>
      </w:r>
    </w:p>
    <w:p w14:paraId="57154EDC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b/>
          <w:bCs/>
          <w:color w:val="313131"/>
        </w:rPr>
        <w:tab/>
      </w:r>
      <w:r>
        <w:rPr>
          <w:rFonts w:ascii="Times" w:hAnsi="Times" w:cs="Times"/>
          <w:b/>
          <w:bCs/>
          <w:color w:val="313131"/>
        </w:rPr>
        <w:tab/>
      </w:r>
      <w:r>
        <w:rPr>
          <w:rFonts w:ascii="Times" w:hAnsi="Times" w:cs="Times"/>
          <w:color w:val="313131"/>
        </w:rPr>
        <w:t>3.2.1 Sort table data</w:t>
      </w:r>
      <w:r>
        <w:rPr>
          <w:rFonts w:ascii="MS Mincho" w:eastAsia="MS Mincho" w:hAnsi="MS Mincho" w:cs="MS Mincho"/>
          <w:color w:val="313131"/>
        </w:rPr>
        <w:t> </w:t>
      </w:r>
    </w:p>
    <w:p w14:paraId="677F2B81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313131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 xml:space="preserve">3.2.2 Configure cell margins and spacing </w:t>
      </w:r>
    </w:p>
    <w:p w14:paraId="14B4EF0C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>3.2.3 Merge and split cells</w:t>
      </w:r>
      <w:r>
        <w:rPr>
          <w:rFonts w:ascii="MS Mincho" w:eastAsia="MS Mincho" w:hAnsi="MS Mincho" w:cs="MS Mincho"/>
          <w:color w:val="313131"/>
        </w:rPr>
        <w:t> </w:t>
      </w:r>
    </w:p>
    <w:p w14:paraId="7C436A82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313131"/>
        </w:rPr>
      </w:pPr>
      <w:r>
        <w:rPr>
          <w:rFonts w:ascii="MS Mincho" w:eastAsia="MS Mincho" w:hAnsi="MS Mincho" w:cs="MS Mincho"/>
          <w:color w:val="313131"/>
        </w:rPr>
        <w:tab/>
      </w:r>
      <w:r>
        <w:rPr>
          <w:rFonts w:ascii="MS Mincho" w:eastAsia="MS Mincho" w:hAnsi="MS Mincho" w:cs="MS Mincho"/>
          <w:color w:val="313131"/>
        </w:rPr>
        <w:tab/>
      </w:r>
      <w:r>
        <w:rPr>
          <w:rFonts w:ascii="Times" w:hAnsi="Times" w:cs="Times"/>
          <w:color w:val="313131"/>
        </w:rPr>
        <w:t xml:space="preserve">3.2.4 Resize tables, rows, and columns </w:t>
      </w:r>
    </w:p>
    <w:p w14:paraId="415A048C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>3.2.5 Split tables</w:t>
      </w:r>
      <w:r>
        <w:rPr>
          <w:rFonts w:ascii="MS Mincho" w:eastAsia="MS Mincho" w:hAnsi="MS Mincho" w:cs="MS Mincho"/>
          <w:color w:val="313131"/>
        </w:rPr>
        <w:t> </w:t>
      </w:r>
    </w:p>
    <w:p w14:paraId="356D4A7F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000000"/>
        </w:rPr>
      </w:pPr>
      <w:r>
        <w:rPr>
          <w:rFonts w:ascii="MS Mincho" w:eastAsia="MS Mincho" w:hAnsi="MS Mincho" w:cs="MS Mincho"/>
          <w:color w:val="313131"/>
        </w:rPr>
        <w:tab/>
      </w:r>
      <w:r>
        <w:rPr>
          <w:rFonts w:ascii="MS Mincho" w:eastAsia="MS Mincho" w:hAnsi="MS Mincho" w:cs="MS Mincho"/>
          <w:color w:val="313131"/>
        </w:rPr>
        <w:tab/>
      </w:r>
      <w:r>
        <w:rPr>
          <w:rFonts w:ascii="Times" w:hAnsi="Times" w:cs="Times"/>
          <w:color w:val="313131"/>
        </w:rPr>
        <w:t xml:space="preserve">3.2.6 Configure a repeating row header </w:t>
      </w:r>
      <w:r>
        <w:rPr>
          <w:rFonts w:ascii="MS Mincho" w:eastAsia="MS Mincho" w:hAnsi="MS Mincho" w:cs="MS Mincho"/>
          <w:color w:val="000000"/>
        </w:rPr>
        <w:t> </w:t>
      </w:r>
    </w:p>
    <w:p w14:paraId="3CCFC999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000000"/>
        </w:rPr>
      </w:pPr>
      <w:r>
        <w:rPr>
          <w:rFonts w:ascii="Times" w:hAnsi="Times" w:cs="Times"/>
          <w:b/>
          <w:bCs/>
          <w:color w:val="313131"/>
        </w:rPr>
        <w:t>3.3</w:t>
      </w:r>
      <w:r>
        <w:rPr>
          <w:rFonts w:ascii="Times" w:hAnsi="Times" w:cs="Times"/>
          <w:b/>
          <w:bCs/>
          <w:color w:val="313131"/>
        </w:rPr>
        <w:tab/>
        <w:t xml:space="preserve">Create and Modify a List </w:t>
      </w:r>
      <w:r>
        <w:rPr>
          <w:rFonts w:ascii="MS Mincho" w:eastAsia="MS Mincho" w:hAnsi="MS Mincho" w:cs="MS Mincho"/>
          <w:color w:val="000000"/>
        </w:rPr>
        <w:t> </w:t>
      </w:r>
    </w:p>
    <w:p w14:paraId="0A75B5CC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b/>
          <w:bCs/>
          <w:color w:val="313131"/>
        </w:rPr>
        <w:tab/>
      </w:r>
      <w:r>
        <w:rPr>
          <w:rFonts w:ascii="Times" w:hAnsi="Times" w:cs="Times"/>
          <w:b/>
          <w:bCs/>
          <w:color w:val="313131"/>
        </w:rPr>
        <w:tab/>
      </w:r>
      <w:r>
        <w:rPr>
          <w:rFonts w:ascii="Times" w:hAnsi="Times" w:cs="Times"/>
          <w:color w:val="313131"/>
        </w:rPr>
        <w:t>3.3.1 Create a numbered or bulleted list</w:t>
      </w:r>
      <w:r>
        <w:rPr>
          <w:rFonts w:ascii="MS Mincho" w:eastAsia="MS Mincho" w:hAnsi="MS Mincho" w:cs="MS Mincho"/>
          <w:color w:val="313131"/>
        </w:rPr>
        <w:t> </w:t>
      </w:r>
    </w:p>
    <w:p w14:paraId="60CC03F6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313131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 xml:space="preserve">3.3.2 Change bullet characters or number formats for a list level </w:t>
      </w:r>
    </w:p>
    <w:p w14:paraId="0DC0DEB2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>3.3.3 Define a custom bullet character or number format</w:t>
      </w:r>
      <w:r>
        <w:rPr>
          <w:rFonts w:ascii="MS Mincho" w:eastAsia="MS Mincho" w:hAnsi="MS Mincho" w:cs="MS Mincho"/>
          <w:color w:val="313131"/>
        </w:rPr>
        <w:t> </w:t>
      </w:r>
    </w:p>
    <w:p w14:paraId="3B2BFC7A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MS Mincho" w:eastAsia="MS Mincho" w:hAnsi="MS Mincho" w:cs="MS Mincho"/>
          <w:color w:val="313131"/>
        </w:rPr>
        <w:tab/>
      </w:r>
      <w:r>
        <w:rPr>
          <w:rFonts w:ascii="MS Mincho" w:eastAsia="MS Mincho" w:hAnsi="MS Mincho" w:cs="MS Mincho"/>
          <w:color w:val="313131"/>
        </w:rPr>
        <w:tab/>
      </w:r>
      <w:r>
        <w:rPr>
          <w:rFonts w:ascii="Times" w:hAnsi="Times" w:cs="Times"/>
          <w:color w:val="313131"/>
        </w:rPr>
        <w:t>3.3.4 Increase or decrease list levels</w:t>
      </w:r>
      <w:r>
        <w:rPr>
          <w:rFonts w:ascii="MS Mincho" w:eastAsia="MS Mincho" w:hAnsi="MS Mincho" w:cs="MS Mincho"/>
          <w:color w:val="313131"/>
        </w:rPr>
        <w:t> </w:t>
      </w:r>
    </w:p>
    <w:p w14:paraId="2181956F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MS Mincho" w:eastAsia="MS Mincho" w:hAnsi="MS Mincho" w:cs="MS Mincho"/>
          <w:color w:val="313131"/>
        </w:rPr>
        <w:tab/>
      </w:r>
      <w:r>
        <w:rPr>
          <w:rFonts w:ascii="MS Mincho" w:eastAsia="MS Mincho" w:hAnsi="MS Mincho" w:cs="MS Mincho"/>
          <w:color w:val="313131"/>
        </w:rPr>
        <w:tab/>
      </w:r>
      <w:r>
        <w:rPr>
          <w:rFonts w:ascii="Times" w:hAnsi="Times" w:cs="Times"/>
          <w:color w:val="313131"/>
        </w:rPr>
        <w:t>3.3.5 Restart or continue list numbering</w:t>
      </w:r>
      <w:r>
        <w:rPr>
          <w:rFonts w:ascii="MS Mincho" w:eastAsia="MS Mincho" w:hAnsi="MS Mincho" w:cs="MS Mincho"/>
          <w:color w:val="313131"/>
        </w:rPr>
        <w:t> </w:t>
      </w:r>
    </w:p>
    <w:p w14:paraId="034E973F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000000"/>
        </w:rPr>
      </w:pPr>
      <w:r>
        <w:rPr>
          <w:rFonts w:ascii="MS Mincho" w:eastAsia="MS Mincho" w:hAnsi="MS Mincho" w:cs="MS Mincho"/>
          <w:color w:val="313131"/>
        </w:rPr>
        <w:tab/>
      </w:r>
      <w:r>
        <w:rPr>
          <w:rFonts w:ascii="MS Mincho" w:eastAsia="MS Mincho" w:hAnsi="MS Mincho" w:cs="MS Mincho"/>
          <w:color w:val="313131"/>
        </w:rPr>
        <w:tab/>
      </w:r>
      <w:r>
        <w:rPr>
          <w:rFonts w:ascii="Times" w:hAnsi="Times" w:cs="Times"/>
          <w:color w:val="313131"/>
        </w:rPr>
        <w:t xml:space="preserve">3.3.6 Set starting number value </w:t>
      </w:r>
      <w:r>
        <w:rPr>
          <w:rFonts w:ascii="MS Mincho" w:eastAsia="MS Mincho" w:hAnsi="MS Mincho" w:cs="MS Mincho"/>
          <w:color w:val="000000"/>
        </w:rPr>
        <w:t> </w:t>
      </w:r>
    </w:p>
    <w:p w14:paraId="790D1025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000000"/>
        </w:rPr>
      </w:pPr>
      <w:r>
        <w:rPr>
          <w:rFonts w:ascii="Times" w:hAnsi="Times" w:cs="Times"/>
          <w:b/>
          <w:bCs/>
          <w:color w:val="313131"/>
        </w:rPr>
        <w:t>4.1</w:t>
      </w:r>
      <w:r>
        <w:rPr>
          <w:rFonts w:ascii="Times" w:hAnsi="Times" w:cs="Times"/>
          <w:b/>
          <w:bCs/>
          <w:color w:val="313131"/>
        </w:rPr>
        <w:tab/>
        <w:t xml:space="preserve">Create and Manage Reference Markers </w:t>
      </w:r>
      <w:r>
        <w:rPr>
          <w:rFonts w:ascii="MS Mincho" w:eastAsia="MS Mincho" w:hAnsi="MS Mincho" w:cs="MS Mincho"/>
          <w:color w:val="000000"/>
        </w:rPr>
        <w:t> </w:t>
      </w:r>
    </w:p>
    <w:p w14:paraId="0531477F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b/>
          <w:bCs/>
          <w:color w:val="313131"/>
        </w:rPr>
        <w:tab/>
      </w:r>
      <w:r>
        <w:rPr>
          <w:rFonts w:ascii="Times" w:hAnsi="Times" w:cs="Times"/>
          <w:b/>
          <w:bCs/>
          <w:color w:val="313131"/>
        </w:rPr>
        <w:tab/>
      </w:r>
      <w:r>
        <w:rPr>
          <w:rFonts w:ascii="Times" w:hAnsi="Times" w:cs="Times"/>
          <w:color w:val="313131"/>
        </w:rPr>
        <w:t>4.1.1 Insert footnotes and endnotes</w:t>
      </w:r>
      <w:r>
        <w:rPr>
          <w:rFonts w:ascii="MS Mincho" w:eastAsia="MS Mincho" w:hAnsi="MS Mincho" w:cs="MS Mincho"/>
          <w:color w:val="313131"/>
        </w:rPr>
        <w:t> </w:t>
      </w:r>
    </w:p>
    <w:p w14:paraId="4E90747B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313131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 xml:space="preserve">4.1.2 Modify footnote and endnote properties </w:t>
      </w:r>
    </w:p>
    <w:p w14:paraId="16D16602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313131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 xml:space="preserve">4.1.3 Create bibliography citation sources </w:t>
      </w:r>
    </w:p>
    <w:p w14:paraId="7A430D9A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313131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 xml:space="preserve">4.1.4 Modify bibliography citation sources </w:t>
      </w:r>
    </w:p>
    <w:p w14:paraId="796DB398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>4.1.5 Insert citations for bibliographies</w:t>
      </w:r>
      <w:r>
        <w:rPr>
          <w:rFonts w:ascii="MS Mincho" w:eastAsia="MS Mincho" w:hAnsi="MS Mincho" w:cs="MS Mincho"/>
          <w:color w:val="313131"/>
        </w:rPr>
        <w:t> </w:t>
      </w:r>
    </w:p>
    <w:p w14:paraId="008FC8BB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MS Mincho" w:eastAsia="MS Mincho" w:hAnsi="MS Mincho" w:cs="MS Mincho"/>
          <w:color w:val="313131"/>
        </w:rPr>
        <w:tab/>
      </w:r>
      <w:r>
        <w:rPr>
          <w:rFonts w:ascii="MS Mincho" w:eastAsia="MS Mincho" w:hAnsi="MS Mincho" w:cs="MS Mincho"/>
          <w:color w:val="313131"/>
        </w:rPr>
        <w:tab/>
      </w:r>
      <w:r>
        <w:rPr>
          <w:rFonts w:ascii="Times" w:hAnsi="Times" w:cs="Times"/>
          <w:color w:val="313131"/>
        </w:rPr>
        <w:t>4.1.6 Insert figure and table captions</w:t>
      </w:r>
      <w:r>
        <w:rPr>
          <w:rFonts w:ascii="MS Mincho" w:eastAsia="MS Mincho" w:hAnsi="MS Mincho" w:cs="MS Mincho"/>
          <w:color w:val="313131"/>
        </w:rPr>
        <w:t> </w:t>
      </w:r>
    </w:p>
    <w:p w14:paraId="271460D0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000000"/>
        </w:rPr>
      </w:pPr>
      <w:r>
        <w:rPr>
          <w:rFonts w:ascii="MS Mincho" w:eastAsia="MS Mincho" w:hAnsi="MS Mincho" w:cs="MS Mincho"/>
          <w:color w:val="313131"/>
        </w:rPr>
        <w:tab/>
      </w:r>
      <w:r>
        <w:rPr>
          <w:rFonts w:ascii="MS Mincho" w:eastAsia="MS Mincho" w:hAnsi="MS Mincho" w:cs="MS Mincho"/>
          <w:color w:val="313131"/>
        </w:rPr>
        <w:tab/>
      </w:r>
      <w:r>
        <w:rPr>
          <w:rFonts w:ascii="Times" w:hAnsi="Times" w:cs="Times"/>
          <w:color w:val="313131"/>
        </w:rPr>
        <w:t xml:space="preserve">4.1.7 Modify caption properties </w:t>
      </w:r>
      <w:r>
        <w:rPr>
          <w:rFonts w:ascii="MS Mincho" w:eastAsia="MS Mincho" w:hAnsi="MS Mincho" w:cs="MS Mincho"/>
          <w:color w:val="000000"/>
        </w:rPr>
        <w:t> </w:t>
      </w:r>
    </w:p>
    <w:p w14:paraId="53D2CBDA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000000"/>
        </w:rPr>
      </w:pPr>
      <w:r>
        <w:rPr>
          <w:rFonts w:ascii="Times" w:hAnsi="Times" w:cs="Times"/>
          <w:b/>
          <w:bCs/>
          <w:color w:val="313131"/>
        </w:rPr>
        <w:t>4.2</w:t>
      </w:r>
      <w:r>
        <w:rPr>
          <w:rFonts w:ascii="Times" w:hAnsi="Times" w:cs="Times"/>
          <w:b/>
          <w:bCs/>
          <w:color w:val="313131"/>
        </w:rPr>
        <w:tab/>
        <w:t xml:space="preserve">Create and Manage Simple References </w:t>
      </w:r>
      <w:r>
        <w:rPr>
          <w:rFonts w:ascii="MS Mincho" w:eastAsia="MS Mincho" w:hAnsi="MS Mincho" w:cs="MS Mincho"/>
          <w:color w:val="000000"/>
        </w:rPr>
        <w:t> </w:t>
      </w:r>
    </w:p>
    <w:p w14:paraId="58E349B1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313131"/>
        </w:rPr>
      </w:pPr>
      <w:r>
        <w:rPr>
          <w:rFonts w:ascii="Times" w:hAnsi="Times" w:cs="Times"/>
          <w:b/>
          <w:bCs/>
          <w:color w:val="313131"/>
        </w:rPr>
        <w:tab/>
      </w:r>
      <w:r>
        <w:rPr>
          <w:rFonts w:ascii="Times" w:hAnsi="Times" w:cs="Times"/>
          <w:b/>
          <w:bCs/>
          <w:color w:val="313131"/>
        </w:rPr>
        <w:tab/>
      </w:r>
      <w:r>
        <w:rPr>
          <w:rFonts w:ascii="Times" w:hAnsi="Times" w:cs="Times"/>
          <w:color w:val="313131"/>
        </w:rPr>
        <w:t xml:space="preserve">4.2.1 Insert a standard table of contents </w:t>
      </w:r>
    </w:p>
    <w:p w14:paraId="228EE538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>4.2.2 Update a table of contents</w:t>
      </w:r>
      <w:r>
        <w:rPr>
          <w:rFonts w:ascii="MS Mincho" w:eastAsia="MS Mincho" w:hAnsi="MS Mincho" w:cs="MS Mincho"/>
          <w:color w:val="313131"/>
        </w:rPr>
        <w:t> </w:t>
      </w:r>
    </w:p>
    <w:p w14:paraId="5EFC479E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000000"/>
        </w:rPr>
      </w:pPr>
      <w:r>
        <w:rPr>
          <w:rFonts w:ascii="MS Mincho" w:eastAsia="MS Mincho" w:hAnsi="MS Mincho" w:cs="MS Mincho"/>
          <w:color w:val="313131"/>
        </w:rPr>
        <w:tab/>
      </w:r>
      <w:r>
        <w:rPr>
          <w:rFonts w:ascii="MS Mincho" w:eastAsia="MS Mincho" w:hAnsi="MS Mincho" w:cs="MS Mincho"/>
          <w:color w:val="313131"/>
        </w:rPr>
        <w:tab/>
      </w:r>
      <w:r>
        <w:rPr>
          <w:rFonts w:ascii="Times" w:hAnsi="Times" w:cs="Times"/>
          <w:color w:val="313131"/>
        </w:rPr>
        <w:t xml:space="preserve">4.2.3 Insert a cover page </w:t>
      </w:r>
      <w:r>
        <w:rPr>
          <w:rFonts w:ascii="MS Mincho" w:eastAsia="MS Mincho" w:hAnsi="MS Mincho" w:cs="MS Mincho"/>
          <w:color w:val="000000"/>
        </w:rPr>
        <w:t> </w:t>
      </w:r>
    </w:p>
    <w:p w14:paraId="0F547409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000000"/>
        </w:rPr>
      </w:pPr>
      <w:r>
        <w:rPr>
          <w:rFonts w:ascii="Times" w:hAnsi="Times" w:cs="Times"/>
          <w:b/>
          <w:bCs/>
          <w:color w:val="313131"/>
        </w:rPr>
        <w:t>5.1</w:t>
      </w:r>
      <w:r>
        <w:rPr>
          <w:rFonts w:ascii="Times" w:hAnsi="Times" w:cs="Times"/>
          <w:b/>
          <w:bCs/>
          <w:color w:val="313131"/>
        </w:rPr>
        <w:tab/>
        <w:t xml:space="preserve">Insert Graphic Elements </w:t>
      </w:r>
      <w:r>
        <w:rPr>
          <w:rFonts w:ascii="MS Mincho" w:eastAsia="MS Mincho" w:hAnsi="MS Mincho" w:cs="MS Mincho"/>
          <w:color w:val="000000"/>
        </w:rPr>
        <w:t> </w:t>
      </w:r>
    </w:p>
    <w:p w14:paraId="35F42582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b/>
          <w:bCs/>
          <w:color w:val="313131"/>
        </w:rPr>
        <w:tab/>
      </w:r>
      <w:r>
        <w:rPr>
          <w:rFonts w:ascii="Times" w:hAnsi="Times" w:cs="Times"/>
          <w:b/>
          <w:bCs/>
          <w:color w:val="313131"/>
        </w:rPr>
        <w:tab/>
      </w:r>
      <w:r>
        <w:rPr>
          <w:rFonts w:ascii="Times" w:hAnsi="Times" w:cs="Times"/>
          <w:color w:val="313131"/>
        </w:rPr>
        <w:t>5.1.1 Insert shapes</w:t>
      </w:r>
      <w:r>
        <w:rPr>
          <w:rFonts w:ascii="MS Mincho" w:eastAsia="MS Mincho" w:hAnsi="MS Mincho" w:cs="MS Mincho"/>
          <w:color w:val="313131"/>
        </w:rPr>
        <w:t> </w:t>
      </w:r>
    </w:p>
    <w:p w14:paraId="724FB474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>5.1.2 Insert pictures</w:t>
      </w:r>
      <w:r>
        <w:rPr>
          <w:rFonts w:ascii="MS Mincho" w:eastAsia="MS Mincho" w:hAnsi="MS Mincho" w:cs="MS Mincho"/>
          <w:color w:val="313131"/>
        </w:rPr>
        <w:t> </w:t>
      </w:r>
    </w:p>
    <w:p w14:paraId="76CACA3C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313131"/>
        </w:rPr>
      </w:pPr>
      <w:r>
        <w:rPr>
          <w:rFonts w:ascii="MS Mincho" w:eastAsia="MS Mincho" w:hAnsi="MS Mincho" w:cs="MS Mincho"/>
          <w:color w:val="313131"/>
        </w:rPr>
        <w:tab/>
      </w:r>
      <w:r>
        <w:rPr>
          <w:rFonts w:ascii="MS Mincho" w:eastAsia="MS Mincho" w:hAnsi="MS Mincho" w:cs="MS Mincho"/>
          <w:color w:val="313131"/>
        </w:rPr>
        <w:tab/>
      </w:r>
      <w:r>
        <w:rPr>
          <w:rFonts w:ascii="Times" w:hAnsi="Times" w:cs="Times"/>
          <w:color w:val="313131"/>
        </w:rPr>
        <w:t xml:space="preserve">5.1.3 Insert a screen shot or screen clipping </w:t>
      </w:r>
    </w:p>
    <w:p w14:paraId="5CBD68FD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000000"/>
        </w:rPr>
      </w:pPr>
      <w:r>
        <w:rPr>
          <w:rFonts w:ascii="Times" w:hAnsi="Times" w:cs="Times"/>
          <w:color w:val="313131"/>
        </w:rPr>
        <w:tab/>
      </w:r>
      <w:r>
        <w:rPr>
          <w:rFonts w:ascii="Times" w:hAnsi="Times" w:cs="Times"/>
          <w:color w:val="313131"/>
        </w:rPr>
        <w:tab/>
        <w:t xml:space="preserve">5.1.4 Insert text boxes </w:t>
      </w:r>
      <w:r>
        <w:rPr>
          <w:rFonts w:ascii="MS Mincho" w:eastAsia="MS Mincho" w:hAnsi="MS Mincho" w:cs="MS Mincho"/>
          <w:color w:val="000000"/>
        </w:rPr>
        <w:t> </w:t>
      </w:r>
    </w:p>
    <w:p w14:paraId="6971A23A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000000"/>
        </w:rPr>
      </w:pPr>
      <w:r>
        <w:rPr>
          <w:rFonts w:ascii="Times" w:hAnsi="Times" w:cs="Times"/>
          <w:b/>
          <w:bCs/>
          <w:color w:val="313131"/>
        </w:rPr>
        <w:t>5.2</w:t>
      </w:r>
      <w:r>
        <w:rPr>
          <w:rFonts w:ascii="Times" w:hAnsi="Times" w:cs="Times"/>
          <w:b/>
          <w:bCs/>
          <w:color w:val="313131"/>
        </w:rPr>
        <w:tab/>
        <w:t xml:space="preserve">Format Graphic Elements </w:t>
      </w:r>
      <w:r>
        <w:rPr>
          <w:rFonts w:ascii="MS Mincho" w:eastAsia="MS Mincho" w:hAnsi="MS Mincho" w:cs="MS Mincho"/>
          <w:color w:val="000000"/>
        </w:rPr>
        <w:t> </w:t>
      </w:r>
    </w:p>
    <w:p w14:paraId="47696FA0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144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5.2.1 Apply artistic effects</w:t>
      </w:r>
      <w:r>
        <w:rPr>
          <w:rFonts w:ascii="MS Mincho" w:eastAsia="MS Mincho" w:hAnsi="MS Mincho" w:cs="MS Mincho"/>
          <w:color w:val="313131"/>
        </w:rPr>
        <w:t> </w:t>
      </w:r>
    </w:p>
    <w:p w14:paraId="32EC1DD3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144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5.2.2 Apply picture effects</w:t>
      </w:r>
      <w:r>
        <w:rPr>
          <w:rFonts w:ascii="MS Mincho" w:eastAsia="MS Mincho" w:hAnsi="MS Mincho" w:cs="MS Mincho"/>
          <w:color w:val="313131"/>
        </w:rPr>
        <w:t> </w:t>
      </w:r>
    </w:p>
    <w:p w14:paraId="2740F32F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144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5.2.3 Remove picture backgrounds</w:t>
      </w:r>
      <w:r>
        <w:rPr>
          <w:rFonts w:ascii="MS Mincho" w:eastAsia="MS Mincho" w:hAnsi="MS Mincho" w:cs="MS Mincho"/>
          <w:color w:val="313131"/>
        </w:rPr>
        <w:t> </w:t>
      </w:r>
    </w:p>
    <w:p w14:paraId="01BE0927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144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5.2.4 Format objects</w:t>
      </w:r>
      <w:r>
        <w:rPr>
          <w:rFonts w:ascii="MS Mincho" w:eastAsia="MS Mincho" w:hAnsi="MS Mincho" w:cs="MS Mincho"/>
          <w:color w:val="313131"/>
        </w:rPr>
        <w:t> </w:t>
      </w:r>
    </w:p>
    <w:p w14:paraId="7271BDAF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144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5.2.5 Apply a picture style</w:t>
      </w:r>
      <w:r>
        <w:rPr>
          <w:rFonts w:ascii="MS Mincho" w:eastAsia="MS Mincho" w:hAnsi="MS Mincho" w:cs="MS Mincho"/>
          <w:color w:val="313131"/>
        </w:rPr>
        <w:t> </w:t>
      </w:r>
    </w:p>
    <w:p w14:paraId="1086DC57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144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5.2.6 Wrap text around objects</w:t>
      </w:r>
      <w:r>
        <w:rPr>
          <w:rFonts w:ascii="MS Mincho" w:eastAsia="MS Mincho" w:hAnsi="MS Mincho" w:cs="MS Mincho"/>
          <w:color w:val="313131"/>
        </w:rPr>
        <w:t> </w:t>
      </w:r>
    </w:p>
    <w:p w14:paraId="20BFA018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144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5.2.7 Position objects</w:t>
      </w:r>
      <w:r>
        <w:rPr>
          <w:rFonts w:ascii="MS Mincho" w:eastAsia="MS Mincho" w:hAnsi="MS Mincho" w:cs="MS Mincho"/>
          <w:color w:val="313131"/>
        </w:rPr>
        <w:t> </w:t>
      </w:r>
    </w:p>
    <w:p w14:paraId="726D6BD1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1440" w:hanging="720"/>
        <w:contextualSpacing/>
        <w:rPr>
          <w:rFonts w:ascii="Times" w:hAnsi="Times" w:cs="Times"/>
          <w:color w:val="000000"/>
        </w:rPr>
      </w:pPr>
      <w:r>
        <w:rPr>
          <w:rFonts w:ascii="Times" w:hAnsi="Times" w:cs="Times"/>
          <w:color w:val="313131"/>
        </w:rPr>
        <w:t xml:space="preserve">5.2.8 Add alternative text to objects for accessibility </w:t>
      </w:r>
      <w:r>
        <w:rPr>
          <w:rFonts w:ascii="MS Mincho" w:eastAsia="MS Mincho" w:hAnsi="MS Mincho" w:cs="MS Mincho"/>
          <w:color w:val="000000"/>
        </w:rPr>
        <w:t> </w:t>
      </w:r>
    </w:p>
    <w:p w14:paraId="6ACE2C7B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MS Mincho" w:eastAsia="MS Mincho" w:hAnsi="MS Mincho" w:cs="MS Mincho"/>
          <w:color w:val="000000"/>
        </w:rPr>
      </w:pPr>
      <w:r>
        <w:rPr>
          <w:rFonts w:ascii="Times" w:hAnsi="Times" w:cs="Times"/>
          <w:b/>
          <w:bCs/>
          <w:color w:val="313131"/>
        </w:rPr>
        <w:t>5.3</w:t>
      </w:r>
      <w:r>
        <w:rPr>
          <w:rFonts w:ascii="Times" w:hAnsi="Times" w:cs="Times"/>
          <w:b/>
          <w:bCs/>
          <w:color w:val="313131"/>
        </w:rPr>
        <w:tab/>
        <w:t xml:space="preserve">Insert and Format SmartArt Graphics </w:t>
      </w:r>
      <w:r>
        <w:rPr>
          <w:rFonts w:ascii="MS Mincho" w:eastAsia="MS Mincho" w:hAnsi="MS Mincho" w:cs="MS Mincho"/>
          <w:color w:val="000000"/>
        </w:rPr>
        <w:t> </w:t>
      </w:r>
    </w:p>
    <w:p w14:paraId="028D58C2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144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5.3.1 Create a SmartArt graphic</w:t>
      </w:r>
      <w:r>
        <w:rPr>
          <w:rFonts w:ascii="MS Mincho" w:eastAsia="MS Mincho" w:hAnsi="MS Mincho" w:cs="MS Mincho"/>
          <w:color w:val="313131"/>
        </w:rPr>
        <w:t> </w:t>
      </w:r>
    </w:p>
    <w:p w14:paraId="0392B783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1440" w:hanging="720"/>
        <w:contextualSpacing/>
        <w:rPr>
          <w:rFonts w:ascii="MS Mincho" w:eastAsia="MS Mincho" w:hAnsi="MS Mincho" w:cs="MS Mincho"/>
          <w:color w:val="313131"/>
        </w:rPr>
      </w:pPr>
      <w:r>
        <w:rPr>
          <w:rFonts w:ascii="Times" w:hAnsi="Times" w:cs="Times"/>
          <w:color w:val="313131"/>
        </w:rPr>
        <w:t>5.3.2 Format a SmartArt graphic</w:t>
      </w:r>
      <w:r>
        <w:rPr>
          <w:rFonts w:ascii="MS Mincho" w:eastAsia="MS Mincho" w:hAnsi="MS Mincho" w:cs="MS Mincho"/>
          <w:color w:val="313131"/>
        </w:rPr>
        <w:t> </w:t>
      </w:r>
    </w:p>
    <w:p w14:paraId="2E96D670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1440" w:hanging="720"/>
        <w:contextualSpacing/>
        <w:rPr>
          <w:rFonts w:ascii="Times" w:hAnsi="Times" w:cs="Times"/>
          <w:color w:val="000000"/>
        </w:rPr>
      </w:pPr>
      <w:r>
        <w:rPr>
          <w:rFonts w:ascii="Times" w:hAnsi="Times" w:cs="Times"/>
          <w:color w:val="313131"/>
        </w:rPr>
        <w:t xml:space="preserve">5.3.3 Modify SmartArt graphic content </w:t>
      </w:r>
      <w:r>
        <w:rPr>
          <w:rFonts w:ascii="MS Mincho" w:eastAsia="MS Mincho" w:hAnsi="MS Mincho" w:cs="MS Mincho"/>
          <w:color w:val="000000"/>
        </w:rPr>
        <w:t> </w:t>
      </w:r>
    </w:p>
    <w:p w14:paraId="6BAD59D9" w14:textId="77777777" w:rsidR="0018727B" w:rsidRDefault="0018727B" w:rsidP="00DE3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276" w:lineRule="auto"/>
        <w:ind w:left="720" w:hanging="720"/>
        <w:contextualSpacing/>
        <w:rPr>
          <w:rFonts w:ascii="Times" w:hAnsi="Times" w:cs="Times"/>
          <w:color w:val="000000"/>
        </w:rPr>
      </w:pPr>
    </w:p>
    <w:p w14:paraId="745CBC3F" w14:textId="77777777" w:rsidR="0018727B" w:rsidRPr="0018727B" w:rsidRDefault="0018727B" w:rsidP="00DE3EAD">
      <w:pPr>
        <w:widowControl w:val="0"/>
        <w:autoSpaceDE w:val="0"/>
        <w:autoSpaceDN w:val="0"/>
        <w:adjustRightInd w:val="0"/>
        <w:spacing w:after="240" w:line="276" w:lineRule="auto"/>
        <w:ind w:left="720"/>
        <w:contextualSpacing/>
        <w:rPr>
          <w:rFonts w:ascii="Times" w:hAnsi="Times" w:cs="Times"/>
          <w:color w:val="000000"/>
        </w:rPr>
      </w:pPr>
    </w:p>
    <w:sectPr w:rsidR="0018727B" w:rsidRPr="0018727B" w:rsidSect="002C467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27B"/>
    <w:rsid w:val="0018727B"/>
    <w:rsid w:val="00C42085"/>
    <w:rsid w:val="00DA5CC6"/>
    <w:rsid w:val="00DE3EAD"/>
    <w:rsid w:val="00F63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167F9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624</Words>
  <Characters>3558</Characters>
  <Application>Microsoft Macintosh Word</Application>
  <DocSecurity>0</DocSecurity>
  <Lines>29</Lines>
  <Paragraphs>8</Paragraphs>
  <ScaleCrop>false</ScaleCrop>
  <LinksUpToDate>false</LinksUpToDate>
  <CharactersWithSpaces>4174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2018-09-18T18:29:00Z</dcterms:created>
  <dcterms:modified xsi:type="dcterms:W3CDTF">2018-09-24T17:08:00Z</dcterms:modified>
</cp:coreProperties>
</file>