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Name __________________________________ Date _____________ Hour _______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Hooke’s Law Lab Report Reflection</w:t>
      </w:r>
    </w:p>
    <w:p w:rsidR="00000000" w:rsidDel="00000000" w:rsidP="00000000" w:rsidRDefault="00000000" w:rsidRPr="00000000" w14:paraId="00000004">
      <w:pPr>
        <w:pageBreakBefore w:val="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Part 1: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Open your Hooke’s Law Lab Report from Google Classroom and review the comments that your teacher has left for you. Then re-read your lab report and look for parts that you did well on and places you would like to improve.</w:t>
      </w:r>
    </w:p>
    <w:p w:rsidR="00000000" w:rsidDel="00000000" w:rsidP="00000000" w:rsidRDefault="00000000" w:rsidRPr="00000000" w14:paraId="00000006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From Teacher: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Glows (What I did Great)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Grows (What I need to improve on)</w:t>
            </w:r>
          </w:p>
        </w:tc>
      </w:tr>
      <w:tr>
        <w:trPr>
          <w:cantSplit w:val="0"/>
          <w:trHeight w:val="22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Self Reflection: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Glows (What I did Great)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Grows (What I need to improve on)</w:t>
            </w:r>
          </w:p>
        </w:tc>
      </w:tr>
      <w:tr>
        <w:trPr>
          <w:cantSplit w:val="0"/>
          <w:trHeight w:val="22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is the most important part of your lab report you need to improve for next time?</w:t>
      </w:r>
    </w:p>
    <w:p w:rsidR="00000000" w:rsidDel="00000000" w:rsidP="00000000" w:rsidRDefault="00000000" w:rsidRPr="00000000" w14:paraId="00000030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Part 2:</w:t>
      </w:r>
      <w:r w:rsidDel="00000000" w:rsidR="00000000" w:rsidRPr="00000000">
        <w:rPr>
          <w:sz w:val="24"/>
          <w:szCs w:val="24"/>
          <w:rtl w:val="0"/>
        </w:rPr>
        <w:t xml:space="preserve"> Now find your partner/group member you worked with on the lab. If they are absent, find another group to work with. Swap reports AND papers (so you are leaving comments on their paper).</w:t>
      </w:r>
    </w:p>
    <w:p w:rsidR="00000000" w:rsidDel="00000000" w:rsidP="00000000" w:rsidRDefault="00000000" w:rsidRPr="00000000" w14:paraId="00000033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From Partner… Name ____________________________</w:t>
      </w:r>
    </w:p>
    <w:p w:rsidR="00000000" w:rsidDel="00000000" w:rsidP="00000000" w:rsidRDefault="00000000" w:rsidRPr="00000000" w14:paraId="00000035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Something your partner’s report did well:</w:t>
      </w:r>
    </w:p>
    <w:p w:rsidR="00000000" w:rsidDel="00000000" w:rsidP="00000000" w:rsidRDefault="00000000" w:rsidRPr="00000000" w14:paraId="00000037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Something your partner should improve on:</w:t>
      </w:r>
    </w:p>
    <w:p w:rsidR="00000000" w:rsidDel="00000000" w:rsidP="00000000" w:rsidRDefault="00000000" w:rsidRPr="00000000" w14:paraId="0000003B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are our reports different? The same? </w:t>
      </w:r>
    </w:p>
    <w:p w:rsidR="00000000" w:rsidDel="00000000" w:rsidP="00000000" w:rsidRDefault="00000000" w:rsidRPr="00000000" w14:paraId="0000003F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Part 3: </w:t>
      </w:r>
      <w:r w:rsidDel="00000000" w:rsidR="00000000" w:rsidRPr="00000000">
        <w:rPr>
          <w:sz w:val="24"/>
          <w:szCs w:val="24"/>
          <w:rtl w:val="0"/>
        </w:rPr>
        <w:t xml:space="preserve">Find a new partner that has either the same letter of your first name, last name or middle name. Make sure you swap papers so you are writing on each others.</w:t>
      </w:r>
    </w:p>
    <w:p w:rsidR="00000000" w:rsidDel="00000000" w:rsidP="00000000" w:rsidRDefault="00000000" w:rsidRPr="00000000" w14:paraId="00000044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From Student… Name ____________________________</w:t>
      </w:r>
    </w:p>
    <w:p w:rsidR="00000000" w:rsidDel="00000000" w:rsidP="00000000" w:rsidRDefault="00000000" w:rsidRPr="00000000" w14:paraId="00000046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Something your partner’s report did well:</w:t>
      </w:r>
    </w:p>
    <w:p w:rsidR="00000000" w:rsidDel="00000000" w:rsidP="00000000" w:rsidRDefault="00000000" w:rsidRPr="00000000" w14:paraId="00000048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Something your partner should improve on:</w:t>
      </w:r>
    </w:p>
    <w:p w:rsidR="00000000" w:rsidDel="00000000" w:rsidP="00000000" w:rsidRDefault="00000000" w:rsidRPr="00000000" w14:paraId="0000004D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are our reports different? The same? </w:t>
      </w:r>
    </w:p>
    <w:p w:rsidR="00000000" w:rsidDel="00000000" w:rsidP="00000000" w:rsidRDefault="00000000" w:rsidRPr="00000000" w14:paraId="00000052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