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pBdr>
          <w:top w:space="0" w:sz="0" w:val="nil"/>
          <w:left w:space="0" w:sz="0" w:val="nil"/>
          <w:bottom w:space="0" w:sz="0" w:val="nil"/>
          <w:right w:space="0" w:sz="0" w:val="nil"/>
          <w:between w:space="0" w:sz="0" w:val="nil"/>
        </w:pBdr>
        <w:shd w:fill="auto" w:val="clear"/>
        <w:contextualSpacing w:val="0"/>
        <w:jc w:val="center"/>
        <w:rPr>
          <w:rFonts w:ascii="Lobster" w:cs="Lobster" w:eastAsia="Lobster" w:hAnsi="Lobster"/>
          <w:sz w:val="72"/>
          <w:szCs w:val="72"/>
        </w:rPr>
      </w:pPr>
      <w:r w:rsidDel="00000000" w:rsidR="00000000" w:rsidRPr="00000000">
        <w:rPr>
          <w:rFonts w:ascii="Lobster" w:cs="Lobster" w:eastAsia="Lobster" w:hAnsi="Lobster"/>
          <w:sz w:val="72"/>
          <w:szCs w:val="72"/>
          <w:rtl w:val="0"/>
        </w:rPr>
        <w:t xml:space="preserve">Glo-Germ Lab</w:t>
      </w:r>
    </w:p>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contextualSpacing w:val="0"/>
        <w:rPr/>
      </w:pPr>
      <w:r w:rsidDel="00000000" w:rsidR="00000000" w:rsidRPr="00000000">
        <w:rPr>
          <w:b w:val="1"/>
          <w:rtl w:val="0"/>
        </w:rPr>
        <w:t xml:space="preserve">Purpose</w:t>
      </w:r>
      <w:r w:rsidDel="00000000" w:rsidR="00000000" w:rsidRPr="00000000">
        <w:rPr>
          <w:rtl w:val="0"/>
        </w:rPr>
        <w:t xml:space="preserve">: To investigate the difference in rinsing hands with water, washing with soap briefly, and washing hands thoroughly on removal of germ-like substances from skin.</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contextualSpacing w:val="0"/>
        <w:rPr/>
      </w:pPr>
      <w:r w:rsidDel="00000000" w:rsidR="00000000" w:rsidRPr="00000000">
        <w:rPr>
          <w:b w:val="1"/>
          <w:rtl w:val="0"/>
        </w:rPr>
        <w:t xml:space="preserve">Hypothesis</w:t>
      </w:r>
      <w:r w:rsidDel="00000000" w:rsidR="00000000" w:rsidRPr="00000000">
        <w:rPr>
          <w:rtl w:val="0"/>
        </w:rPr>
        <w:t xml:space="preserve">: How much of a difference in germ removal do you think there will be among the three hand washing techniques? What effect on germ removal do you think each technique will have? Note this information in the table below.</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bl>
      <w:tblPr>
        <w:tblStyle w:val="Table1"/>
        <w:tblW w:w="972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140"/>
        <w:gridCol w:w="2595"/>
        <w:gridCol w:w="2745"/>
        <w:gridCol w:w="3240"/>
        <w:tblGridChange w:id="0">
          <w:tblGrid>
            <w:gridCol w:w="1140"/>
            <w:gridCol w:w="2595"/>
            <w:gridCol w:w="2745"/>
            <w:gridCol w:w="324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0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Rinse with Water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0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Brief Soap Wash (5 sec)</w:t>
            </w:r>
          </w:p>
        </w:tc>
        <w:tc>
          <w:tcPr>
            <w:shd w:fill="auto" w:val="clear"/>
            <w:tcMar>
              <w:top w:w="100.0" w:type="dxa"/>
              <w:left w:w="100.0" w:type="dxa"/>
              <w:bottom w:w="100.0" w:type="dxa"/>
              <w:right w:w="100.0" w:type="dxa"/>
            </w:tcMar>
            <w:vAlign w:val="top"/>
          </w:tcPr>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Thorough Soap Wash (30 sec)</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Effect on germ removal</w:t>
            </w:r>
          </w:p>
        </w:tc>
        <w:tc>
          <w:tcPr>
            <w:shd w:fill="auto" w:val="clear"/>
            <w:tcMar>
              <w:top w:w="100.0" w:type="dxa"/>
              <w:left w:w="100.0" w:type="dxa"/>
              <w:bottom w:w="100.0" w:type="dxa"/>
              <w:right w:w="100.0" w:type="dxa"/>
            </w:tcMar>
            <w:vAlign w:val="top"/>
          </w:tcPr>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p w:rsidR="00000000" w:rsidDel="00000000" w:rsidP="00000000" w:rsidRDefault="00000000" w:rsidRPr="00000000" w14:paraId="0000000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r>
    </w:tbl>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contextualSpacing w:val="0"/>
        <w:rPr/>
      </w:pPr>
      <w:r w:rsidDel="00000000" w:rsidR="00000000" w:rsidRPr="00000000">
        <w:rPr>
          <w:b w:val="1"/>
          <w:rtl w:val="0"/>
        </w:rPr>
        <w:t xml:space="preserve">Procedure</w:t>
      </w:r>
      <w:r w:rsidDel="00000000" w:rsidR="00000000" w:rsidRPr="00000000">
        <w:rPr>
          <w:rtl w:val="0"/>
        </w:rPr>
        <w:t xml:space="preserve">: </w:t>
      </w:r>
    </w:p>
    <w:p w:rsidR="00000000" w:rsidDel="00000000" w:rsidP="00000000" w:rsidRDefault="00000000" w:rsidRPr="00000000" w14:paraId="00000011">
      <w:pPr>
        <w:numPr>
          <w:ilvl w:val="0"/>
          <w:numId w:val="2"/>
        </w:numPr>
        <w:pBdr>
          <w:top w:space="0" w:sz="0" w:val="nil"/>
          <w:left w:space="0" w:sz="0" w:val="nil"/>
          <w:bottom w:space="0" w:sz="0" w:val="nil"/>
          <w:right w:space="0" w:sz="0" w:val="nil"/>
          <w:between w:space="0" w:sz="0" w:val="nil"/>
        </w:pBdr>
        <w:shd w:fill="auto" w:val="clear"/>
        <w:ind w:left="720" w:hanging="360"/>
        <w:contextualSpacing w:val="1"/>
        <w:rPr>
          <w:u w:val="none"/>
        </w:rPr>
      </w:pPr>
      <w:r w:rsidDel="00000000" w:rsidR="00000000" w:rsidRPr="00000000">
        <w:rPr>
          <w:rtl w:val="0"/>
        </w:rPr>
        <w:t xml:space="preserve">Get in a group of 3 total students. Decide who will do each hand washing method (water rinse, brief soap wash, thorough soap wash).</w:t>
      </w:r>
    </w:p>
    <w:p w:rsidR="00000000" w:rsidDel="00000000" w:rsidP="00000000" w:rsidRDefault="00000000" w:rsidRPr="00000000" w14:paraId="00000012">
      <w:pPr>
        <w:numPr>
          <w:ilvl w:val="0"/>
          <w:numId w:val="2"/>
        </w:numPr>
        <w:pBdr>
          <w:top w:space="0" w:sz="0" w:val="nil"/>
          <w:left w:space="0" w:sz="0" w:val="nil"/>
          <w:bottom w:space="0" w:sz="0" w:val="nil"/>
          <w:right w:space="0" w:sz="0" w:val="nil"/>
          <w:between w:space="0" w:sz="0" w:val="nil"/>
        </w:pBdr>
        <w:shd w:fill="auto" w:val="clear"/>
        <w:ind w:left="720" w:hanging="360"/>
        <w:contextualSpacing w:val="1"/>
        <w:rPr>
          <w:u w:val="none"/>
        </w:rPr>
      </w:pPr>
      <w:r w:rsidDel="00000000" w:rsidR="00000000" w:rsidRPr="00000000">
        <w:rPr>
          <w:rtl w:val="0"/>
        </w:rPr>
        <w:t xml:space="preserve">Rub a nickel-sized amount of Glo-germ lotion or gel onto your hands and let it dry.</w:t>
      </w:r>
    </w:p>
    <w:p w:rsidR="00000000" w:rsidDel="00000000" w:rsidP="00000000" w:rsidRDefault="00000000" w:rsidRPr="00000000" w14:paraId="00000013">
      <w:pPr>
        <w:numPr>
          <w:ilvl w:val="0"/>
          <w:numId w:val="2"/>
        </w:numPr>
        <w:pBdr>
          <w:top w:space="0" w:sz="0" w:val="nil"/>
          <w:left w:space="0" w:sz="0" w:val="nil"/>
          <w:bottom w:space="0" w:sz="0" w:val="nil"/>
          <w:right w:space="0" w:sz="0" w:val="nil"/>
          <w:between w:space="0" w:sz="0" w:val="nil"/>
        </w:pBdr>
        <w:shd w:fill="auto" w:val="clear"/>
        <w:ind w:left="720" w:hanging="360"/>
        <w:contextualSpacing w:val="1"/>
        <w:rPr>
          <w:u w:val="none"/>
        </w:rPr>
      </w:pPr>
      <w:r w:rsidDel="00000000" w:rsidR="00000000" w:rsidRPr="00000000">
        <w:rPr>
          <w:rtl w:val="0"/>
        </w:rPr>
        <w:t xml:space="preserve">Inspect your hands under the blacklight, noting where the “germs” are most concentrated. Note this information in the table below.</w:t>
      </w:r>
    </w:p>
    <w:p w:rsidR="00000000" w:rsidDel="00000000" w:rsidP="00000000" w:rsidRDefault="00000000" w:rsidRPr="00000000" w14:paraId="00000014">
      <w:pPr>
        <w:numPr>
          <w:ilvl w:val="0"/>
          <w:numId w:val="2"/>
        </w:numPr>
        <w:pBdr>
          <w:top w:space="0" w:sz="0" w:val="nil"/>
          <w:left w:space="0" w:sz="0" w:val="nil"/>
          <w:bottom w:space="0" w:sz="0" w:val="nil"/>
          <w:right w:space="0" w:sz="0" w:val="nil"/>
          <w:between w:space="0" w:sz="0" w:val="nil"/>
        </w:pBdr>
        <w:shd w:fill="auto" w:val="clear"/>
        <w:ind w:left="720" w:hanging="360"/>
        <w:contextualSpacing w:val="1"/>
        <w:rPr>
          <w:u w:val="none"/>
        </w:rPr>
      </w:pPr>
      <w:r w:rsidDel="00000000" w:rsidR="00000000" w:rsidRPr="00000000">
        <w:rPr>
          <w:rtl w:val="0"/>
        </w:rPr>
        <w:t xml:space="preserve">Wash your hands with the method you originally decided on.</w:t>
      </w:r>
    </w:p>
    <w:p w:rsidR="00000000" w:rsidDel="00000000" w:rsidP="00000000" w:rsidRDefault="00000000" w:rsidRPr="00000000" w14:paraId="00000015">
      <w:pPr>
        <w:numPr>
          <w:ilvl w:val="0"/>
          <w:numId w:val="2"/>
        </w:numPr>
        <w:pBdr>
          <w:top w:space="0" w:sz="0" w:val="nil"/>
          <w:left w:space="0" w:sz="0" w:val="nil"/>
          <w:bottom w:space="0" w:sz="0" w:val="nil"/>
          <w:right w:space="0" w:sz="0" w:val="nil"/>
          <w:between w:space="0" w:sz="0" w:val="nil"/>
        </w:pBdr>
        <w:shd w:fill="auto" w:val="clear"/>
        <w:ind w:left="720" w:hanging="360"/>
        <w:contextualSpacing w:val="1"/>
        <w:rPr>
          <w:u w:val="none"/>
        </w:rPr>
      </w:pPr>
      <w:r w:rsidDel="00000000" w:rsidR="00000000" w:rsidRPr="00000000">
        <w:rPr>
          <w:rtl w:val="0"/>
        </w:rPr>
        <w:t xml:space="preserve">Inspect your hands under the blacklight again, noting if any germs are present and where they are most concentrated. Note this information in the table below.</w:t>
      </w:r>
    </w:p>
    <w:p w:rsidR="00000000" w:rsidDel="00000000" w:rsidP="00000000" w:rsidRDefault="00000000" w:rsidRPr="00000000" w14:paraId="00000016">
      <w:pPr>
        <w:numPr>
          <w:ilvl w:val="0"/>
          <w:numId w:val="2"/>
        </w:numPr>
        <w:pBdr>
          <w:top w:space="0" w:sz="0" w:val="nil"/>
          <w:left w:space="0" w:sz="0" w:val="nil"/>
          <w:bottom w:space="0" w:sz="0" w:val="nil"/>
          <w:right w:space="0" w:sz="0" w:val="nil"/>
          <w:between w:space="0" w:sz="0" w:val="nil"/>
        </w:pBdr>
        <w:shd w:fill="auto" w:val="clear"/>
        <w:ind w:left="720" w:hanging="360"/>
        <w:contextualSpacing w:val="1"/>
        <w:rPr>
          <w:u w:val="none"/>
        </w:rPr>
      </w:pPr>
      <w:r w:rsidDel="00000000" w:rsidR="00000000" w:rsidRPr="00000000">
        <w:rPr>
          <w:rtl w:val="0"/>
        </w:rPr>
        <w:t xml:space="preserve">Compare your results with the other members of your group, showing them your hands under the blacklight if necessary. </w:t>
      </w:r>
    </w:p>
    <w:p w:rsidR="00000000" w:rsidDel="00000000" w:rsidP="00000000" w:rsidRDefault="00000000" w:rsidRPr="00000000" w14:paraId="00000017">
      <w:pPr>
        <w:numPr>
          <w:ilvl w:val="0"/>
          <w:numId w:val="2"/>
        </w:numPr>
        <w:pBdr>
          <w:top w:space="0" w:sz="0" w:val="nil"/>
          <w:left w:space="0" w:sz="0" w:val="nil"/>
          <w:bottom w:space="0" w:sz="0" w:val="nil"/>
          <w:right w:space="0" w:sz="0" w:val="nil"/>
          <w:between w:space="0" w:sz="0" w:val="nil"/>
        </w:pBdr>
        <w:shd w:fill="auto" w:val="clear"/>
        <w:ind w:left="720" w:hanging="360"/>
        <w:contextualSpacing w:val="1"/>
        <w:rPr>
          <w:u w:val="none"/>
        </w:rPr>
      </w:pPr>
      <w:r w:rsidDel="00000000" w:rsidR="00000000" w:rsidRPr="00000000">
        <w:rPr>
          <w:rtl w:val="0"/>
        </w:rPr>
        <w:t xml:space="preserve">Decide with washing method worked the best and label them in order of best washing method (1) to worst (3). Note this information in the table below.</w:t>
      </w:r>
    </w:p>
    <w:p w:rsidR="00000000" w:rsidDel="00000000" w:rsidP="00000000" w:rsidRDefault="00000000" w:rsidRPr="00000000" w14:paraId="00000018">
      <w:pPr>
        <w:numPr>
          <w:ilvl w:val="0"/>
          <w:numId w:val="2"/>
        </w:numPr>
        <w:pBdr>
          <w:top w:space="0" w:sz="0" w:val="nil"/>
          <w:left w:space="0" w:sz="0" w:val="nil"/>
          <w:bottom w:space="0" w:sz="0" w:val="nil"/>
          <w:right w:space="0" w:sz="0" w:val="nil"/>
          <w:between w:space="0" w:sz="0" w:val="nil"/>
        </w:pBdr>
        <w:shd w:fill="auto" w:val="clear"/>
        <w:ind w:left="720" w:hanging="360"/>
        <w:contextualSpacing w:val="1"/>
        <w:rPr>
          <w:u w:val="none"/>
        </w:rPr>
      </w:pPr>
      <w:r w:rsidDel="00000000" w:rsidR="00000000" w:rsidRPr="00000000">
        <w:rPr>
          <w:rtl w:val="0"/>
        </w:rPr>
        <w:t xml:space="preserve">Answer the analysis questions on the back page.</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40"/>
        <w:gridCol w:w="2460"/>
        <w:gridCol w:w="2265"/>
        <w:gridCol w:w="2295"/>
        <w:tblGridChange w:id="0">
          <w:tblGrid>
            <w:gridCol w:w="2340"/>
            <w:gridCol w:w="2460"/>
            <w:gridCol w:w="2265"/>
            <w:gridCol w:w="2295"/>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Germ Concentration Areas Before Washing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1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Germ Concentration Areas After Washing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Which Wash Worked the Best?</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Water Rinse</w:t>
            </w:r>
          </w:p>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Name____________</w:t>
            </w:r>
          </w:p>
        </w:tc>
        <w:tc>
          <w:tcPr>
            <w:shd w:fill="auto" w:val="clear"/>
            <w:tcMar>
              <w:top w:w="100.0" w:type="dxa"/>
              <w:left w:w="100.0" w:type="dxa"/>
              <w:bottom w:w="100.0" w:type="dxa"/>
              <w:right w:w="100.0" w:type="dxa"/>
            </w:tcMar>
            <w:vAlign w:val="top"/>
          </w:tcPr>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5 sec Soap Wash</w:t>
            </w:r>
          </w:p>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Name____________</w:t>
            </w:r>
          </w:p>
        </w:tc>
        <w:tc>
          <w:tcPr>
            <w:shd w:fill="auto" w:val="clear"/>
            <w:tcMar>
              <w:top w:w="100.0" w:type="dxa"/>
              <w:left w:w="100.0" w:type="dxa"/>
              <w:bottom w:w="100.0" w:type="dxa"/>
              <w:right w:w="100.0" w:type="dxa"/>
            </w:tcMar>
            <w:vAlign w:val="top"/>
          </w:tcPr>
          <w:p w:rsidR="00000000" w:rsidDel="00000000" w:rsidP="00000000" w:rsidRDefault="00000000" w:rsidRPr="00000000" w14:paraId="0000002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2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30 sec Soap Wash</w:t>
            </w:r>
          </w:p>
          <w:p w:rsidR="00000000" w:rsidDel="00000000" w:rsidP="00000000" w:rsidRDefault="00000000" w:rsidRPr="00000000" w14:paraId="00000029">
            <w:pPr>
              <w:widowControl w:val="0"/>
              <w:pBdr>
                <w:top w:space="0" w:sz="0" w:val="nil"/>
                <w:left w:space="0" w:sz="0" w:val="nil"/>
                <w:bottom w:space="0" w:sz="0" w:val="nil"/>
                <w:right w:space="0" w:sz="0" w:val="nil"/>
                <w:between w:space="0" w:sz="0" w:val="nil"/>
              </w:pBdr>
              <w:shd w:fill="auto" w:val="clear"/>
              <w:spacing w:line="240" w:lineRule="auto"/>
              <w:contextualSpacing w:val="0"/>
              <w:rPr/>
            </w:pPr>
            <w:r w:rsidDel="00000000" w:rsidR="00000000" w:rsidRPr="00000000">
              <w:rPr>
                <w:rtl w:val="0"/>
              </w:rPr>
              <w:t xml:space="preserve">Name____________</w:t>
            </w:r>
          </w:p>
        </w:tc>
        <w:tc>
          <w:tcPr>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r>
    </w:tbl>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contextualSpacing w:val="0"/>
        <w:jc w:val="center"/>
        <w:rPr>
          <w:rFonts w:ascii="Indie Flower" w:cs="Indie Flower" w:eastAsia="Indie Flower" w:hAnsi="Indie Flower"/>
          <w:sz w:val="48"/>
          <w:szCs w:val="48"/>
        </w:rPr>
      </w:pPr>
      <w:r w:rsidDel="00000000" w:rsidR="00000000" w:rsidRPr="00000000">
        <w:rPr>
          <w:rFonts w:ascii="Indie Flower" w:cs="Indie Flower" w:eastAsia="Indie Flower" w:hAnsi="Indie Flower"/>
          <w:sz w:val="48"/>
          <w:szCs w:val="48"/>
          <w:rtl w:val="0"/>
        </w:rPr>
        <w:t xml:space="preserve">Glo-germ Analysis Questions</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2F">
      <w:pPr>
        <w:numPr>
          <w:ilvl w:val="0"/>
          <w:numId w:val="1"/>
        </w:numPr>
        <w:pBdr>
          <w:top w:space="0" w:sz="0" w:val="nil"/>
          <w:left w:space="0" w:sz="0" w:val="nil"/>
          <w:bottom w:space="0" w:sz="0" w:val="nil"/>
          <w:right w:space="0" w:sz="0" w:val="nil"/>
          <w:between w:space="0" w:sz="0" w:val="nil"/>
        </w:pBdr>
        <w:shd w:fill="auto" w:val="clear"/>
        <w:ind w:left="720" w:hanging="360"/>
        <w:contextualSpacing w:val="1"/>
        <w:rPr>
          <w:u w:val="none"/>
        </w:rPr>
      </w:pPr>
      <w:r w:rsidDel="00000000" w:rsidR="00000000" w:rsidRPr="00000000">
        <w:rPr>
          <w:rtl w:val="0"/>
        </w:rPr>
        <w:t xml:space="preserve">After completing this graph, do you think you wash your hands well enough?</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34">
      <w:pPr>
        <w:numPr>
          <w:ilvl w:val="0"/>
          <w:numId w:val="1"/>
        </w:numPr>
        <w:pBdr>
          <w:top w:space="0" w:sz="0" w:val="nil"/>
          <w:left w:space="0" w:sz="0" w:val="nil"/>
          <w:bottom w:space="0" w:sz="0" w:val="nil"/>
          <w:right w:space="0" w:sz="0" w:val="nil"/>
          <w:between w:space="0" w:sz="0" w:val="nil"/>
        </w:pBdr>
        <w:shd w:fill="auto" w:val="clear"/>
        <w:ind w:left="720" w:hanging="360"/>
        <w:contextualSpacing w:val="1"/>
        <w:rPr>
          <w:u w:val="none"/>
        </w:rPr>
      </w:pPr>
      <w:r w:rsidDel="00000000" w:rsidR="00000000" w:rsidRPr="00000000">
        <w:rPr>
          <w:rtl w:val="0"/>
        </w:rPr>
        <w:t xml:space="preserve">Have you had any experiences where you have observed others not washing their hands? Describe your experience.</w:t>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39">
      <w:pPr>
        <w:numPr>
          <w:ilvl w:val="0"/>
          <w:numId w:val="1"/>
        </w:numPr>
        <w:pBdr>
          <w:top w:space="0" w:sz="0" w:val="nil"/>
          <w:left w:space="0" w:sz="0" w:val="nil"/>
          <w:bottom w:space="0" w:sz="0" w:val="nil"/>
          <w:right w:space="0" w:sz="0" w:val="nil"/>
          <w:between w:space="0" w:sz="0" w:val="nil"/>
        </w:pBdr>
        <w:shd w:fill="auto" w:val="clear"/>
        <w:ind w:left="720" w:hanging="360"/>
        <w:contextualSpacing w:val="1"/>
        <w:rPr>
          <w:u w:val="none"/>
        </w:rPr>
      </w:pPr>
      <w:r w:rsidDel="00000000" w:rsidR="00000000" w:rsidRPr="00000000">
        <w:rPr>
          <w:rtl w:val="0"/>
        </w:rPr>
        <w:t xml:space="preserve">Have you ever gotten sick after you have been near other sick people? Describe your experience.</w:t>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3E">
      <w:pPr>
        <w:numPr>
          <w:ilvl w:val="0"/>
          <w:numId w:val="1"/>
        </w:numPr>
        <w:pBdr>
          <w:top w:space="0" w:sz="0" w:val="nil"/>
          <w:left w:space="0" w:sz="0" w:val="nil"/>
          <w:bottom w:space="0" w:sz="0" w:val="nil"/>
          <w:right w:space="0" w:sz="0" w:val="nil"/>
          <w:between w:space="0" w:sz="0" w:val="nil"/>
        </w:pBdr>
        <w:shd w:fill="auto" w:val="clear"/>
        <w:ind w:left="720" w:hanging="360"/>
        <w:contextualSpacing w:val="1"/>
        <w:rPr>
          <w:u w:val="none"/>
        </w:rPr>
      </w:pPr>
      <w:r w:rsidDel="00000000" w:rsidR="00000000" w:rsidRPr="00000000">
        <w:rPr>
          <w:rtl w:val="0"/>
        </w:rPr>
        <w:t xml:space="preserve">What are some ways that illnesses spread?</w:t>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43">
      <w:pPr>
        <w:numPr>
          <w:ilvl w:val="0"/>
          <w:numId w:val="1"/>
        </w:numPr>
        <w:pBdr>
          <w:top w:space="0" w:sz="0" w:val="nil"/>
          <w:left w:space="0" w:sz="0" w:val="nil"/>
          <w:bottom w:space="0" w:sz="0" w:val="nil"/>
          <w:right w:space="0" w:sz="0" w:val="nil"/>
          <w:between w:space="0" w:sz="0" w:val="nil"/>
        </w:pBdr>
        <w:shd w:fill="auto" w:val="clear"/>
        <w:ind w:left="720" w:hanging="360"/>
        <w:contextualSpacing w:val="1"/>
        <w:rPr>
          <w:u w:val="none"/>
        </w:rPr>
      </w:pPr>
      <w:r w:rsidDel="00000000" w:rsidR="00000000" w:rsidRPr="00000000">
        <w:rPr>
          <w:rtl w:val="0"/>
        </w:rPr>
        <w:t xml:space="preserve">What is an epidemic?</w:t>
      </w:r>
    </w:p>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48">
      <w:pPr>
        <w:numPr>
          <w:ilvl w:val="0"/>
          <w:numId w:val="1"/>
        </w:numPr>
        <w:pBdr>
          <w:top w:space="0" w:sz="0" w:val="nil"/>
          <w:left w:space="0" w:sz="0" w:val="nil"/>
          <w:bottom w:space="0" w:sz="0" w:val="nil"/>
          <w:right w:space="0" w:sz="0" w:val="nil"/>
          <w:between w:space="0" w:sz="0" w:val="nil"/>
        </w:pBdr>
        <w:shd w:fill="auto" w:val="clear"/>
        <w:ind w:left="720" w:hanging="360"/>
        <w:contextualSpacing w:val="1"/>
        <w:rPr>
          <w:u w:val="none"/>
        </w:rPr>
      </w:pPr>
      <w:r w:rsidDel="00000000" w:rsidR="00000000" w:rsidRPr="00000000">
        <w:rPr>
          <w:rtl w:val="0"/>
        </w:rPr>
        <w:t xml:space="preserve">What are some of the basic steps to staying healthy and not spreading illness?</w:t>
      </w:r>
    </w:p>
    <w:sectPr>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Lobster">
    <w:embedRegular w:fontKey="{00000000-0000-0000-0000-000000000000}" r:id="rId1" w:subsetted="0"/>
  </w:font>
  <w:font w:name="Indie Flower">
    <w:embedRegular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Lobster-regular.ttf"/><Relationship Id="rId2" Type="http://schemas.openxmlformats.org/officeDocument/2006/relationships/font" Target="fonts/IndieFlower-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