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b w:val="1"/>
        </w:rPr>
      </w:pPr>
      <w:r w:rsidDel="00000000" w:rsidR="00000000" w:rsidRPr="00000000">
        <w:rPr>
          <w:b w:val="1"/>
          <w:rtl w:val="0"/>
        </w:rPr>
        <w:t xml:space="preserve">Required Materials:</w:t>
      </w:r>
    </w:p>
    <w:p w:rsidR="00000000" w:rsidDel="00000000" w:rsidP="00000000" w:rsidRDefault="00000000" w:rsidRPr="00000000" w14:paraId="00000001">
      <w:pPr>
        <w:numPr>
          <w:ilvl w:val="0"/>
          <w:numId w:val="1"/>
        </w:numPr>
        <w:ind w:left="720" w:hanging="360"/>
        <w:rPr>
          <w:u w:val="none"/>
        </w:rPr>
      </w:pPr>
      <w:r w:rsidDel="00000000" w:rsidR="00000000" w:rsidRPr="00000000">
        <w:rPr>
          <w:rtl w:val="0"/>
        </w:rPr>
        <w:t xml:space="preserve">Gingerbread cookies</w:t>
      </w:r>
    </w:p>
    <w:p w:rsidR="00000000" w:rsidDel="00000000" w:rsidP="00000000" w:rsidRDefault="00000000" w:rsidRPr="00000000" w14:paraId="00000002">
      <w:pPr>
        <w:numPr>
          <w:ilvl w:val="1"/>
          <w:numId w:val="1"/>
        </w:numPr>
        <w:ind w:left="1440" w:hanging="360"/>
        <w:rPr>
          <w:u w:val="none"/>
        </w:rPr>
      </w:pPr>
      <w:r w:rsidDel="00000000" w:rsidR="00000000" w:rsidRPr="00000000">
        <w:rPr>
          <w:rtl w:val="0"/>
        </w:rPr>
        <w:t xml:space="preserve">Store bought from a bakery - some local bakeries like HEB, Walmart, Kroger will premake the cookies for you if you order them ahead of time</w:t>
      </w:r>
    </w:p>
    <w:p w:rsidR="00000000" w:rsidDel="00000000" w:rsidP="00000000" w:rsidRDefault="00000000" w:rsidRPr="00000000" w14:paraId="00000003">
      <w:pPr>
        <w:numPr>
          <w:ilvl w:val="1"/>
          <w:numId w:val="1"/>
        </w:numPr>
        <w:ind w:left="1440" w:hanging="360"/>
        <w:rPr>
          <w:u w:val="none"/>
        </w:rPr>
      </w:pPr>
      <w:r w:rsidDel="00000000" w:rsidR="00000000" w:rsidRPr="00000000">
        <w:rPr>
          <w:rtl w:val="0"/>
        </w:rPr>
        <w:t xml:space="preserve">Scratch made - I have done this before because it was the cheapest when utilizing my school budget BUT IT WAS A TON OF WORK FOR 100 STUDENTS!</w:t>
      </w:r>
    </w:p>
    <w:p w:rsidR="00000000" w:rsidDel="00000000" w:rsidP="00000000" w:rsidRDefault="00000000" w:rsidRPr="00000000" w14:paraId="00000004">
      <w:pPr>
        <w:numPr>
          <w:ilvl w:val="2"/>
          <w:numId w:val="1"/>
        </w:numPr>
        <w:ind w:left="2160" w:hanging="360"/>
        <w:rPr>
          <w:u w:val="none"/>
        </w:rPr>
      </w:pPr>
      <w:r w:rsidDel="00000000" w:rsidR="00000000" w:rsidRPr="00000000">
        <w:rPr>
          <w:rtl w:val="0"/>
        </w:rPr>
        <w:t xml:space="preserve">4 inch tall gingerbread cookie cutter was sufficient, but the bigger the better - you really just have to judge how many students and how much mix you need</w:t>
      </w:r>
    </w:p>
    <w:p w:rsidR="00000000" w:rsidDel="00000000" w:rsidP="00000000" w:rsidRDefault="00000000" w:rsidRPr="00000000" w14:paraId="00000005">
      <w:pPr>
        <w:numPr>
          <w:ilvl w:val="1"/>
          <w:numId w:val="1"/>
        </w:numPr>
        <w:ind w:left="1440" w:hanging="360"/>
        <w:rPr>
          <w:u w:val="none"/>
        </w:rPr>
      </w:pPr>
      <w:r w:rsidDel="00000000" w:rsidR="00000000" w:rsidRPr="00000000">
        <w:rPr>
          <w:rtl w:val="0"/>
        </w:rPr>
        <w:t xml:space="preserve">Store bought mix - Betty Crocker makes a mix that was super easy to use and very cheap! I recommend this option if you cannot afford bakery made cookies!</w:t>
      </w:r>
    </w:p>
    <w:p w:rsidR="00000000" w:rsidDel="00000000" w:rsidP="00000000" w:rsidRDefault="00000000" w:rsidRPr="00000000" w14:paraId="00000006">
      <w:pPr>
        <w:numPr>
          <w:ilvl w:val="0"/>
          <w:numId w:val="1"/>
        </w:numPr>
        <w:ind w:left="720" w:hanging="360"/>
        <w:rPr/>
      </w:pPr>
      <w:r w:rsidDel="00000000" w:rsidR="00000000" w:rsidRPr="00000000">
        <w:rPr>
          <w:rtl w:val="0"/>
        </w:rPr>
        <w:t xml:space="preserve">Paper plates </w:t>
      </w:r>
    </w:p>
    <w:p w:rsidR="00000000" w:rsidDel="00000000" w:rsidP="00000000" w:rsidRDefault="00000000" w:rsidRPr="00000000" w14:paraId="00000007">
      <w:pPr>
        <w:numPr>
          <w:ilvl w:val="1"/>
          <w:numId w:val="1"/>
        </w:numPr>
        <w:ind w:left="1440" w:hanging="360"/>
        <w:rPr/>
      </w:pPr>
      <w:r w:rsidDel="00000000" w:rsidR="00000000" w:rsidRPr="00000000">
        <w:rPr>
          <w:rtl w:val="0"/>
        </w:rPr>
        <w:t xml:space="preserve">enough for each student to put their cookie on</w:t>
      </w:r>
    </w:p>
    <w:p w:rsidR="00000000" w:rsidDel="00000000" w:rsidP="00000000" w:rsidRDefault="00000000" w:rsidRPr="00000000" w14:paraId="00000008">
      <w:pPr>
        <w:numPr>
          <w:ilvl w:val="0"/>
          <w:numId w:val="1"/>
        </w:numPr>
        <w:ind w:left="720" w:hanging="360"/>
        <w:rPr>
          <w:u w:val="none"/>
        </w:rPr>
      </w:pPr>
      <w:r w:rsidDel="00000000" w:rsidR="00000000" w:rsidRPr="00000000">
        <w:rPr>
          <w:rtl w:val="0"/>
        </w:rPr>
        <w:t xml:space="preserve">Disposable cups to sort candy </w:t>
      </w:r>
    </w:p>
    <w:p w:rsidR="00000000" w:rsidDel="00000000" w:rsidP="00000000" w:rsidRDefault="00000000" w:rsidRPr="00000000" w14:paraId="00000009">
      <w:pPr>
        <w:numPr>
          <w:ilvl w:val="1"/>
          <w:numId w:val="1"/>
        </w:numPr>
        <w:ind w:left="1440" w:hanging="360"/>
        <w:rPr>
          <w:u w:val="none"/>
        </w:rPr>
      </w:pPr>
      <w:r w:rsidDel="00000000" w:rsidR="00000000" w:rsidRPr="00000000">
        <w:rPr>
          <w:rtl w:val="0"/>
        </w:rPr>
        <w:t xml:space="preserve">1-2 per table</w:t>
      </w:r>
    </w:p>
    <w:p w:rsidR="00000000" w:rsidDel="00000000" w:rsidP="00000000" w:rsidRDefault="00000000" w:rsidRPr="00000000" w14:paraId="0000000A">
      <w:pPr>
        <w:numPr>
          <w:ilvl w:val="0"/>
          <w:numId w:val="1"/>
        </w:numPr>
        <w:ind w:left="720" w:hanging="360"/>
        <w:rPr>
          <w:u w:val="none"/>
        </w:rPr>
      </w:pPr>
      <w:r w:rsidDel="00000000" w:rsidR="00000000" w:rsidRPr="00000000">
        <w:rPr>
          <w:rtl w:val="0"/>
        </w:rPr>
        <w:t xml:space="preserve">Squeezable icing </w:t>
      </w:r>
    </w:p>
    <w:p w:rsidR="00000000" w:rsidDel="00000000" w:rsidP="00000000" w:rsidRDefault="00000000" w:rsidRPr="00000000" w14:paraId="0000000B">
      <w:pPr>
        <w:numPr>
          <w:ilvl w:val="1"/>
          <w:numId w:val="1"/>
        </w:numPr>
        <w:ind w:left="1440" w:hanging="360"/>
        <w:rPr>
          <w:u w:val="none"/>
        </w:rPr>
      </w:pPr>
      <w:r w:rsidDel="00000000" w:rsidR="00000000" w:rsidRPr="00000000">
        <w:rPr>
          <w:rtl w:val="0"/>
        </w:rPr>
        <w:t xml:space="preserve">white, black, red</w:t>
      </w:r>
    </w:p>
    <w:p w:rsidR="00000000" w:rsidDel="00000000" w:rsidP="00000000" w:rsidRDefault="00000000" w:rsidRPr="00000000" w14:paraId="0000000C">
      <w:pPr>
        <w:numPr>
          <w:ilvl w:val="1"/>
          <w:numId w:val="1"/>
        </w:numPr>
        <w:ind w:left="1440" w:hanging="360"/>
        <w:rPr>
          <w:u w:val="none"/>
        </w:rPr>
      </w:pPr>
      <w:r w:rsidDel="00000000" w:rsidR="00000000" w:rsidRPr="00000000">
        <w:rPr>
          <w:rtl w:val="0"/>
        </w:rPr>
        <w:t xml:space="preserve">1-2 of each color for each table</w:t>
      </w:r>
    </w:p>
    <w:p w:rsidR="00000000" w:rsidDel="00000000" w:rsidP="00000000" w:rsidRDefault="00000000" w:rsidRPr="00000000" w14:paraId="0000000D">
      <w:pPr>
        <w:numPr>
          <w:ilvl w:val="0"/>
          <w:numId w:val="1"/>
        </w:numPr>
        <w:ind w:left="720" w:hanging="360"/>
        <w:rPr>
          <w:u w:val="none"/>
        </w:rPr>
      </w:pPr>
      <w:r w:rsidDel="00000000" w:rsidR="00000000" w:rsidRPr="00000000">
        <w:rPr>
          <w:rtl w:val="0"/>
        </w:rPr>
        <w:t xml:space="preserve">M&amp;Ms </w:t>
      </w:r>
    </w:p>
    <w:p w:rsidR="00000000" w:rsidDel="00000000" w:rsidP="00000000" w:rsidRDefault="00000000" w:rsidRPr="00000000" w14:paraId="0000000E">
      <w:pPr>
        <w:numPr>
          <w:ilvl w:val="1"/>
          <w:numId w:val="1"/>
        </w:numPr>
        <w:ind w:left="1440" w:hanging="360"/>
        <w:rPr>
          <w:u w:val="none"/>
        </w:rPr>
      </w:pPr>
      <w:r w:rsidDel="00000000" w:rsidR="00000000" w:rsidRPr="00000000">
        <w:rPr>
          <w:rtl w:val="0"/>
        </w:rPr>
        <w:t xml:space="preserve">white, red, and green OR whatever 3 colors you choose </w:t>
      </w:r>
    </w:p>
    <w:p w:rsidR="00000000" w:rsidDel="00000000" w:rsidP="00000000" w:rsidRDefault="00000000" w:rsidRPr="00000000" w14:paraId="0000000F">
      <w:pPr>
        <w:numPr>
          <w:ilvl w:val="1"/>
          <w:numId w:val="1"/>
        </w:numPr>
        <w:ind w:left="1440" w:hanging="360"/>
        <w:rPr>
          <w:u w:val="none"/>
        </w:rPr>
      </w:pPr>
      <w:r w:rsidDel="00000000" w:rsidR="00000000" w:rsidRPr="00000000">
        <w:rPr>
          <w:rtl w:val="0"/>
        </w:rPr>
        <w:t xml:space="preserve">each student needs 1 M&amp;M of each color you designate on the lab</w:t>
      </w:r>
    </w:p>
    <w:p w:rsidR="00000000" w:rsidDel="00000000" w:rsidP="00000000" w:rsidRDefault="00000000" w:rsidRPr="00000000" w14:paraId="00000010">
      <w:pPr>
        <w:numPr>
          <w:ilvl w:val="0"/>
          <w:numId w:val="1"/>
        </w:numPr>
        <w:ind w:left="720" w:hanging="360"/>
        <w:rPr>
          <w:u w:val="none"/>
        </w:rPr>
      </w:pPr>
      <w:r w:rsidDel="00000000" w:rsidR="00000000" w:rsidRPr="00000000">
        <w:rPr>
          <w:rtl w:val="0"/>
        </w:rPr>
        <w:t xml:space="preserve">Small candy canes</w:t>
      </w:r>
    </w:p>
    <w:p w:rsidR="00000000" w:rsidDel="00000000" w:rsidP="00000000" w:rsidRDefault="00000000" w:rsidRPr="00000000" w14:paraId="00000011">
      <w:pPr>
        <w:numPr>
          <w:ilvl w:val="1"/>
          <w:numId w:val="1"/>
        </w:numPr>
        <w:ind w:left="1440" w:hanging="360"/>
        <w:rPr>
          <w:u w:val="none"/>
        </w:rPr>
      </w:pPr>
      <w:r w:rsidDel="00000000" w:rsidR="00000000" w:rsidRPr="00000000">
        <w:rPr>
          <w:rtl w:val="0"/>
        </w:rPr>
        <w:t xml:space="preserve">1 for each student</w:t>
      </w:r>
    </w:p>
    <w:p w:rsidR="00000000" w:rsidDel="00000000" w:rsidP="00000000" w:rsidRDefault="00000000" w:rsidRPr="00000000" w14:paraId="00000012">
      <w:pPr>
        <w:numPr>
          <w:ilvl w:val="0"/>
          <w:numId w:val="1"/>
        </w:numPr>
        <w:ind w:left="720" w:hanging="360"/>
        <w:rPr>
          <w:u w:val="none"/>
        </w:rPr>
      </w:pPr>
      <w:r w:rsidDel="00000000" w:rsidR="00000000" w:rsidRPr="00000000">
        <w:rPr>
          <w:rtl w:val="0"/>
        </w:rPr>
        <w:t xml:space="preserve">Sprinkles </w:t>
      </w:r>
    </w:p>
    <w:p w:rsidR="00000000" w:rsidDel="00000000" w:rsidP="00000000" w:rsidRDefault="00000000" w:rsidRPr="00000000" w14:paraId="00000013">
      <w:pPr>
        <w:numPr>
          <w:ilvl w:val="1"/>
          <w:numId w:val="1"/>
        </w:numPr>
        <w:ind w:left="1440" w:hanging="360"/>
        <w:rPr>
          <w:u w:val="none"/>
        </w:rPr>
      </w:pPr>
      <w:r w:rsidDel="00000000" w:rsidR="00000000" w:rsidRPr="00000000">
        <w:rPr>
          <w:rtl w:val="0"/>
        </w:rPr>
        <w:t xml:space="preserve">I used green and red - use whatever you want to specify in the lab</w:t>
      </w:r>
    </w:p>
    <w:p w:rsidR="00000000" w:rsidDel="00000000" w:rsidP="00000000" w:rsidRDefault="00000000" w:rsidRPr="00000000" w14:paraId="00000014">
      <w:pPr>
        <w:contextualSpacing w:val="0"/>
        <w:rPr/>
      </w:pPr>
      <w:r w:rsidDel="00000000" w:rsidR="00000000" w:rsidRPr="00000000">
        <w:rPr>
          <w:rtl w:val="0"/>
        </w:rPr>
      </w:r>
    </w:p>
    <w:p w:rsidR="00000000" w:rsidDel="00000000" w:rsidP="00000000" w:rsidRDefault="00000000" w:rsidRPr="00000000" w14:paraId="00000015">
      <w:pPr>
        <w:contextualSpacing w:val="0"/>
        <w:rPr>
          <w:b w:val="1"/>
        </w:rPr>
      </w:pPr>
      <w:r w:rsidDel="00000000" w:rsidR="00000000" w:rsidRPr="00000000">
        <w:rPr>
          <w:b w:val="1"/>
          <w:rtl w:val="0"/>
        </w:rPr>
        <w:t xml:space="preserve">Additional Skill Training:</w:t>
      </w:r>
    </w:p>
    <w:p w:rsidR="00000000" w:rsidDel="00000000" w:rsidP="00000000" w:rsidRDefault="00000000" w:rsidRPr="00000000" w14:paraId="00000016">
      <w:pPr>
        <w:numPr>
          <w:ilvl w:val="0"/>
          <w:numId w:val="3"/>
        </w:numPr>
        <w:ind w:left="720" w:hanging="360"/>
        <w:rPr>
          <w:u w:val="none"/>
        </w:rPr>
      </w:pPr>
      <w:r w:rsidDel="00000000" w:rsidR="00000000" w:rsidRPr="00000000">
        <w:rPr>
          <w:rtl w:val="0"/>
        </w:rPr>
        <w:t xml:space="preserve">Since students are going into surgery, have them wash hands using proper hand washing techniques or surgical scrubbing up to elbows prior to starting the lab!</w:t>
      </w:r>
    </w:p>
    <w:p w:rsidR="00000000" w:rsidDel="00000000" w:rsidP="00000000" w:rsidRDefault="00000000" w:rsidRPr="00000000" w14:paraId="00000017">
      <w:pPr>
        <w:contextualSpacing w:val="0"/>
        <w:rPr>
          <w:b w:val="1"/>
        </w:rPr>
      </w:pPr>
      <w:r w:rsidDel="00000000" w:rsidR="00000000" w:rsidRPr="00000000">
        <w:rPr>
          <w:rtl w:val="0"/>
        </w:rPr>
      </w:r>
    </w:p>
    <w:p w:rsidR="00000000" w:rsidDel="00000000" w:rsidP="00000000" w:rsidRDefault="00000000" w:rsidRPr="00000000" w14:paraId="00000018">
      <w:pPr>
        <w:contextualSpacing w:val="0"/>
        <w:rPr>
          <w:b w:val="1"/>
        </w:rPr>
      </w:pPr>
      <w:r w:rsidDel="00000000" w:rsidR="00000000" w:rsidRPr="00000000">
        <w:rPr>
          <w:b w:val="1"/>
          <w:rtl w:val="0"/>
        </w:rPr>
        <w:t xml:space="preserve">Instructions for Beginning the Lab:</w:t>
      </w:r>
    </w:p>
    <w:p w:rsidR="00000000" w:rsidDel="00000000" w:rsidP="00000000" w:rsidRDefault="00000000" w:rsidRPr="00000000" w14:paraId="00000019">
      <w:pPr>
        <w:numPr>
          <w:ilvl w:val="0"/>
          <w:numId w:val="2"/>
        </w:numPr>
        <w:ind w:left="720" w:hanging="360"/>
        <w:rPr>
          <w:u w:val="none"/>
        </w:rPr>
      </w:pPr>
      <w:r w:rsidDel="00000000" w:rsidR="00000000" w:rsidRPr="00000000">
        <w:rPr>
          <w:rtl w:val="0"/>
        </w:rPr>
        <w:t xml:space="preserve">I personally hand each student their cookie on a plate to ensure they do not break the cookies in the container. It is recommended to make several extras for that reason OR work it into their scenario (such as Bernard broke his leg or arm), forcing them to add a little improvisation. </w:t>
      </w:r>
    </w:p>
    <w:p w:rsidR="00000000" w:rsidDel="00000000" w:rsidP="00000000" w:rsidRDefault="00000000" w:rsidRPr="00000000" w14:paraId="0000001A">
      <w:pPr>
        <w:ind w:left="0" w:firstLine="0"/>
        <w:contextualSpacing w:val="0"/>
        <w:rPr/>
      </w:pPr>
      <w:r w:rsidDel="00000000" w:rsidR="00000000" w:rsidRPr="00000000">
        <w:rPr>
          <w:rtl w:val="0"/>
        </w:rPr>
      </w:r>
    </w:p>
    <w:p w:rsidR="00000000" w:rsidDel="00000000" w:rsidP="00000000" w:rsidRDefault="00000000" w:rsidRPr="00000000" w14:paraId="0000001B">
      <w:pPr>
        <w:ind w:left="0" w:firstLine="0"/>
        <w:contextualSpacing w:val="0"/>
        <w:rPr>
          <w:b w:val="1"/>
        </w:rPr>
      </w:pPr>
      <w:r w:rsidDel="00000000" w:rsidR="00000000" w:rsidRPr="00000000">
        <w:rPr>
          <w:b w:val="1"/>
          <w:rtl w:val="0"/>
        </w:rPr>
        <w:t xml:space="preserve">Grading:</w:t>
      </w:r>
    </w:p>
    <w:p w:rsidR="00000000" w:rsidDel="00000000" w:rsidP="00000000" w:rsidRDefault="00000000" w:rsidRPr="00000000" w14:paraId="0000001C">
      <w:pPr>
        <w:numPr>
          <w:ilvl w:val="0"/>
          <w:numId w:val="4"/>
        </w:numPr>
        <w:ind w:left="720" w:hanging="360"/>
        <w:rPr>
          <w:u w:val="none"/>
        </w:rPr>
      </w:pPr>
      <w:r w:rsidDel="00000000" w:rsidR="00000000" w:rsidRPr="00000000">
        <w:rPr>
          <w:rtl w:val="0"/>
        </w:rPr>
        <w:t xml:space="preserve">I personally do NOT grade their actual cookie. I grade the labeling of the gingerbread cookie on the outline on their lab instructions. It makes it easier for me to grade at a later time if needed. I do, however, monitor them and guide them if they need assistance during the lab. Occasionally, one or two students will get left and right confused and their cookie is not correct. I reteach the concept and have them label the lab worksheet correctly for their actual grade. It’s a win win for me and the student!</w:t>
      </w:r>
    </w:p>
    <w:p w:rsidR="00000000" w:rsidDel="00000000" w:rsidP="00000000" w:rsidRDefault="00000000" w:rsidRPr="00000000" w14:paraId="0000001D">
      <w:pPr>
        <w:ind w:left="720" w:firstLine="0"/>
        <w:contextualSpacing w:val="0"/>
        <w:rPr/>
      </w:pPr>
      <w:r w:rsidDel="00000000" w:rsidR="00000000" w:rsidRPr="00000000">
        <w:rPr>
          <w:rtl w:val="0"/>
        </w:rPr>
      </w:r>
    </w:p>
    <w:p w:rsidR="00000000" w:rsidDel="00000000" w:rsidP="00000000" w:rsidRDefault="00000000" w:rsidRPr="00000000" w14:paraId="0000001E">
      <w:pPr>
        <w:ind w:left="0" w:firstLine="0"/>
        <w:contextualSpacing w:val="0"/>
        <w:jc w:val="center"/>
        <w:rPr>
          <w:sz w:val="28"/>
          <w:szCs w:val="28"/>
        </w:rPr>
      </w:pPr>
      <w:r w:rsidDel="00000000" w:rsidR="00000000" w:rsidRPr="00000000">
        <w:rPr>
          <w:sz w:val="28"/>
          <w:szCs w:val="28"/>
          <w:rtl w:val="0"/>
        </w:rPr>
        <w:t xml:space="preserve">If you have any questions or suggestions to add to the lab, please email me at </w:t>
      </w:r>
      <w:hyperlink r:id="rId6">
        <w:r w:rsidDel="00000000" w:rsidR="00000000" w:rsidRPr="00000000">
          <w:rPr>
            <w:color w:val="1155cc"/>
            <w:sz w:val="28"/>
            <w:szCs w:val="28"/>
            <w:u w:val="single"/>
            <w:rtl w:val="0"/>
          </w:rPr>
          <w:t xml:space="preserve">foxc@joshuaisd.org</w:t>
        </w:r>
      </w:hyperlink>
      <w:r w:rsidDel="00000000" w:rsidR="00000000" w:rsidRPr="00000000">
        <w:rPr>
          <w:sz w:val="28"/>
          <w:szCs w:val="28"/>
          <w:rtl w:val="0"/>
        </w:rPr>
        <w:t xml:space="preserve">! </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foxc@joshuais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