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>Hepatomegaly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pyrosis</w:t>
      </w:r>
      <w:proofErr w:type="spellEnd"/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catheterization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cholecystectomy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hematemesis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pyelotomy</w:t>
      </w:r>
      <w:proofErr w:type="spellEnd"/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DE107F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Colectomy 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hyperemesis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gastroenterology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colic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enuresis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incontinence</w:t>
      </w:r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>Hepatomegaly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pyrosis</w:t>
      </w:r>
      <w:proofErr w:type="spellEnd"/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catheterization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cholecystectomy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hematemesis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pyelotomy</w:t>
      </w:r>
      <w:proofErr w:type="spellEnd"/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Colectomy 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hyperemesis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gastroenterology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colic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enuresis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incontinence</w:t>
      </w: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>Hepatomegaly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pyrosis</w:t>
      </w:r>
      <w:proofErr w:type="spellEnd"/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catheterization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cholecystectomy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hematemesis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pyelotomy</w:t>
      </w:r>
      <w:proofErr w:type="spellEnd"/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Colectomy 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hyperemesis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gastroenterology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colic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enuresis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incontinence</w:t>
      </w: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>Hepatomegaly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pyrosis</w:t>
      </w:r>
      <w:proofErr w:type="spellEnd"/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catheterization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cholecystectomy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hematemesis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pyelotomy</w:t>
      </w:r>
      <w:proofErr w:type="spellEnd"/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Colectomy 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hyperemesis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gastroenterology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colic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enuresis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incontinence</w:t>
      </w: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>Hepatomegaly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pyrosis</w:t>
      </w:r>
      <w:proofErr w:type="spellEnd"/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catheterization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cholecystectomy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hematemesis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pyelotomy</w:t>
      </w:r>
      <w:proofErr w:type="spellEnd"/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Colectomy 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hyperemesis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gastroenterology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colic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enuresis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incontinence</w:t>
      </w: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>Hepatomegaly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pyrosis</w:t>
      </w:r>
      <w:proofErr w:type="spellEnd"/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catheterization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cholecystectomy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hematemesis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pyelotomy</w:t>
      </w:r>
      <w:proofErr w:type="spellEnd"/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Colectomy 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hyperemesis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gastroenterology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colic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enuresis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incontinence</w:t>
      </w: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>Hepatomegaly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pyrosis</w:t>
      </w:r>
      <w:proofErr w:type="spellEnd"/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catheterization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cholecystectomy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hematemesis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pyelotomy</w:t>
      </w:r>
      <w:proofErr w:type="spellEnd"/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Colectomy 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hyperemesis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gastroenterology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colic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enuresis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incontinence</w:t>
      </w: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>Hepatomegaly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pyrosis</w:t>
      </w:r>
      <w:proofErr w:type="spellEnd"/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catheterization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cholecystectomy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hematemesis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958D2">
        <w:rPr>
          <w:rFonts w:ascii="Arial" w:eastAsia="Times New Roman" w:hAnsi="Arial" w:cs="Arial"/>
          <w:color w:val="000000"/>
          <w:sz w:val="24"/>
          <w:szCs w:val="23"/>
        </w:rPr>
        <w:t>pyelotomy</w:t>
      </w:r>
      <w:proofErr w:type="spellEnd"/>
    </w:p>
    <w:p w:rsidR="00B576F5" w:rsidRPr="00E958D2" w:rsidRDefault="00B576F5" w:rsidP="00B576F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3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Colectomy 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hyperemesis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gastroenterology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 xml:space="preserve">colic     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enuresis</w:t>
      </w:r>
      <w:r w:rsidRPr="00E958D2">
        <w:rPr>
          <w:rFonts w:ascii="Times New Roman" w:eastAsia="Times New Roman" w:hAnsi="Times New Roman" w:cs="Times New Roman"/>
          <w:sz w:val="28"/>
          <w:szCs w:val="24"/>
        </w:rPr>
        <w:t xml:space="preserve">        </w:t>
      </w:r>
      <w:r w:rsidRPr="00E958D2">
        <w:rPr>
          <w:rFonts w:ascii="Arial" w:eastAsia="Times New Roman" w:hAnsi="Arial" w:cs="Arial"/>
          <w:color w:val="000000"/>
          <w:sz w:val="24"/>
          <w:szCs w:val="23"/>
        </w:rPr>
        <w:t>incontinence</w:t>
      </w: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Pr="00E958D2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576F5" w:rsidRDefault="00B576F5" w:rsidP="00B57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576F5" w:rsidSect="00B576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6F5"/>
    <w:rsid w:val="002F775D"/>
    <w:rsid w:val="007E4FE5"/>
    <w:rsid w:val="00B576F5"/>
    <w:rsid w:val="00E9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0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Frisco ISD</Company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TUCKER, SUZANNE</dc:creator>
  <cp:lastModifiedBy>TUCKER, SUZANNE</cp:lastModifiedBy>
  <cp:revision>2</cp:revision>
  <cp:lastPrinted>2015-05-22T13:38:00Z</cp:lastPrinted>
  <dcterms:created xsi:type="dcterms:W3CDTF">2015-05-19T21:26:00Z</dcterms:created>
  <dcterms:modified xsi:type="dcterms:W3CDTF">2015-05-22T13:39:00Z</dcterms:modified>
</cp:coreProperties>
</file>