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528" w:type="dxa"/>
        <w:tblLook w:val="04A0" w:firstRow="1" w:lastRow="0" w:firstColumn="1" w:lastColumn="0" w:noHBand="0" w:noVBand="1"/>
      </w:tblPr>
      <w:tblGrid>
        <w:gridCol w:w="7645"/>
        <w:gridCol w:w="1883"/>
      </w:tblGrid>
      <w:tr w:rsidR="00F3168D" w:rsidTr="00806E95">
        <w:trPr>
          <w:trHeight w:val="530"/>
        </w:trPr>
        <w:tc>
          <w:tcPr>
            <w:tcW w:w="7645" w:type="dxa"/>
          </w:tcPr>
          <w:p w:rsidR="00F3168D" w:rsidRDefault="00F3168D" w:rsidP="00806E95"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Title and symbolic border represents theme of content</w:t>
            </w:r>
          </w:p>
        </w:tc>
        <w:tc>
          <w:tcPr>
            <w:tcW w:w="1883" w:type="dxa"/>
          </w:tcPr>
          <w:p w:rsidR="00F3168D" w:rsidRPr="00F3168D" w:rsidRDefault="00F3168D" w:rsidP="00F3168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  <w:tr w:rsidR="00F3168D" w:rsidTr="00806E95">
        <w:trPr>
          <w:trHeight w:val="521"/>
        </w:trPr>
        <w:tc>
          <w:tcPr>
            <w:tcW w:w="7645" w:type="dxa"/>
          </w:tcPr>
          <w:p w:rsidR="00F3168D" w:rsidRDefault="00F3168D" w:rsidP="00806E95">
            <w:pPr>
              <w:autoSpaceDE w:val="0"/>
              <w:autoSpaceDN w:val="0"/>
              <w:adjustRightInd w:val="0"/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Two quotes</w:t>
            </w:r>
            <w:r w:rsidR="00F24E4B"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 from the notes</w:t>
            </w: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 that represent the concept</w:t>
            </w:r>
            <w:r w:rsidR="00A9647F"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s</w:t>
            </w:r>
            <w:r w:rsidR="00F24E4B"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- </w:t>
            </w:r>
            <w:r w:rsidR="00F24E4B" w:rsidRPr="00A9647F">
              <w:rPr>
                <w:rFonts w:ascii="Arial-BoldMT" w:cs="Arial-BoldMT"/>
                <w:b/>
                <w:bCs/>
                <w:i/>
                <w:color w:val="595959"/>
                <w:sz w:val="24"/>
                <w:szCs w:val="24"/>
              </w:rPr>
              <w:t>Pick important content</w:t>
            </w:r>
            <w:r w:rsidR="00A9647F" w:rsidRPr="00A9647F">
              <w:rPr>
                <w:rFonts w:ascii="Arial-BoldMT" w:cs="Arial-BoldMT"/>
                <w:b/>
                <w:bCs/>
                <w:i/>
                <w:color w:val="595959"/>
                <w:sz w:val="24"/>
                <w:szCs w:val="24"/>
              </w:rPr>
              <w:t xml:space="preserve"> that will help you for the test!!</w:t>
            </w:r>
          </w:p>
          <w:p w:rsidR="00F3168D" w:rsidRDefault="00F3168D" w:rsidP="00806E95"/>
        </w:tc>
        <w:tc>
          <w:tcPr>
            <w:tcW w:w="1883" w:type="dxa"/>
          </w:tcPr>
          <w:p w:rsidR="00F3168D" w:rsidRPr="00F3168D" w:rsidRDefault="00F3168D" w:rsidP="00F3168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</w:tr>
      <w:tr w:rsidR="00F3168D" w:rsidTr="00806E95">
        <w:trPr>
          <w:trHeight w:val="3032"/>
        </w:trPr>
        <w:tc>
          <w:tcPr>
            <w:tcW w:w="7645" w:type="dxa"/>
          </w:tcPr>
          <w:p w:rsidR="00F3168D" w:rsidRDefault="00F3168D" w:rsidP="00806E95">
            <w:pPr>
              <w:autoSpaceDE w:val="0"/>
              <w:autoSpaceDN w:val="0"/>
              <w:adjustRightInd w:val="0"/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Diagrams</w:t>
            </w: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/descriptions</w:t>
            </w: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 of:</w:t>
            </w:r>
          </w:p>
          <w:p w:rsidR="00F3168D" w:rsidRDefault="00F3168D" w:rsidP="00806E9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 w:rsidRPr="00F3168D"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Atomic Models proposed by Thomson, Rutherford and Bohr</w:t>
            </w:r>
          </w:p>
          <w:p w:rsidR="00F3168D" w:rsidRDefault="00F3168D" w:rsidP="00806E9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Rutherford</w:t>
            </w: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’</w:t>
            </w: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s gold foil experiment</w:t>
            </w:r>
          </w:p>
          <w:p w:rsidR="00F3168D" w:rsidRDefault="00F3168D" w:rsidP="00806E9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Bohr and </w:t>
            </w:r>
            <w:r w:rsidR="00460AB5"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Lewis </w:t>
            </w: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Dot diagrams for two elements (your choice) with clearly labeled protons, neutrons and electrons </w:t>
            </w:r>
          </w:p>
          <w:p w:rsidR="00806E95" w:rsidRDefault="00F3168D" w:rsidP="00806E9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Two examples of isotopes with </w:t>
            </w:r>
            <w:r w:rsidR="00806E95" w:rsidRPr="00806E95">
              <w:rPr>
                <w:rFonts w:ascii="Arial-BoldMT" w:cs="Arial-BoldMT"/>
                <w:b/>
                <w:bCs/>
                <w:color w:val="595959"/>
                <w:sz w:val="24"/>
                <w:szCs w:val="24"/>
                <w:u w:val="single"/>
              </w:rPr>
              <w:t>labeled</w:t>
            </w:r>
            <w:r w:rsidR="00806E95"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 </w:t>
            </w: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symbol (Z) notation</w:t>
            </w:r>
            <w:r w:rsidR="00806E95"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 </w:t>
            </w:r>
          </w:p>
          <w:p w:rsidR="00806E95" w:rsidRDefault="00806E95" w:rsidP="00806E95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Choose from the following</w:t>
            </w:r>
            <w:r w:rsidR="00460AB5"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 groups</w:t>
            </w: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:</w:t>
            </w:r>
          </w:p>
          <w:p w:rsidR="00F3168D" w:rsidRPr="00806E95" w:rsidRDefault="00806E95" w:rsidP="00806E95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 w:rsidRPr="00806E95"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*C-12 &amp; C-13</w:t>
            </w: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             *N-13 &amp; N-14              *O-16 &amp; O-18</w:t>
            </w:r>
            <w:bookmarkStart w:id="0" w:name="_GoBack"/>
            <w:bookmarkEnd w:id="0"/>
          </w:p>
        </w:tc>
        <w:tc>
          <w:tcPr>
            <w:tcW w:w="1883" w:type="dxa"/>
          </w:tcPr>
          <w:p w:rsidR="00F3168D" w:rsidRPr="00F3168D" w:rsidRDefault="00806E95" w:rsidP="00F3168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</w:tc>
      </w:tr>
      <w:tr w:rsidR="00F3168D" w:rsidTr="00806E95">
        <w:trPr>
          <w:trHeight w:val="2420"/>
        </w:trPr>
        <w:tc>
          <w:tcPr>
            <w:tcW w:w="7645" w:type="dxa"/>
          </w:tcPr>
          <w:p w:rsidR="00F3168D" w:rsidRDefault="00F3168D" w:rsidP="00806E95">
            <w:pPr>
              <w:autoSpaceDE w:val="0"/>
              <w:autoSpaceDN w:val="0"/>
              <w:adjustRightInd w:val="0"/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Key vocabulary terms </w:t>
            </w:r>
            <w:r>
              <w:rPr>
                <w:rFonts w:ascii="Arial-BoldMT" w:cs="Arial-BoldMT" w:hint="cs"/>
                <w:b/>
                <w:bCs/>
                <w:color w:val="595959"/>
                <w:sz w:val="24"/>
                <w:szCs w:val="24"/>
              </w:rPr>
              <w:t>–</w:t>
            </w: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 (you must provide definitions)</w:t>
            </w:r>
          </w:p>
          <w:p w:rsidR="00F3168D" w:rsidRDefault="00F3168D" w:rsidP="00806E95">
            <w:pP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Proton                                                     Isotope</w:t>
            </w:r>
          </w:p>
          <w:p w:rsidR="00F3168D" w:rsidRDefault="00F3168D" w:rsidP="00806E95">
            <w:pP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Neutron                                                  Atomic Number</w:t>
            </w:r>
          </w:p>
          <w:p w:rsidR="00F3168D" w:rsidRDefault="00F3168D" w:rsidP="00806E95">
            <w:pP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Electron                                                  Atomic Mass</w:t>
            </w:r>
          </w:p>
          <w:p w:rsidR="00F3168D" w:rsidRDefault="00F3168D" w:rsidP="00806E95">
            <w:pP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Nucleus                                                   Mass Number</w:t>
            </w:r>
          </w:p>
          <w:p w:rsidR="00F3168D" w:rsidRDefault="00F3168D" w:rsidP="00806E95"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 xml:space="preserve">Electron Cloud                                      </w:t>
            </w:r>
            <w:r w:rsidR="00460AB5"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Valence electrons</w:t>
            </w:r>
          </w:p>
        </w:tc>
        <w:tc>
          <w:tcPr>
            <w:tcW w:w="1883" w:type="dxa"/>
          </w:tcPr>
          <w:p w:rsidR="00F3168D" w:rsidRPr="00F3168D" w:rsidRDefault="00F3168D" w:rsidP="00F3168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</w:tc>
      </w:tr>
      <w:tr w:rsidR="00F3168D" w:rsidTr="00F3168D">
        <w:trPr>
          <w:trHeight w:val="1523"/>
        </w:trPr>
        <w:tc>
          <w:tcPr>
            <w:tcW w:w="7645" w:type="dxa"/>
          </w:tcPr>
          <w:p w:rsidR="00F3168D" w:rsidRDefault="00F3168D" w:rsidP="00806E95">
            <w:pPr>
              <w:autoSpaceDE w:val="0"/>
              <w:autoSpaceDN w:val="0"/>
              <w:adjustRightInd w:val="0"/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Examples that show how to calculate</w:t>
            </w:r>
          </w:p>
          <w:p w:rsidR="00F3168D" w:rsidRDefault="00F3168D" w:rsidP="00806E95">
            <w:pP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Proton number</w:t>
            </w:r>
          </w:p>
          <w:p w:rsidR="00F3168D" w:rsidRDefault="00F3168D" w:rsidP="00806E95">
            <w:pP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Electron number</w:t>
            </w:r>
          </w:p>
          <w:p w:rsidR="00F3168D" w:rsidRDefault="00F3168D" w:rsidP="00806E95">
            <w:pP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Neutron number</w:t>
            </w:r>
          </w:p>
          <w:p w:rsidR="00F3168D" w:rsidRDefault="00F3168D" w:rsidP="00806E95"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Mass number</w:t>
            </w:r>
          </w:p>
        </w:tc>
        <w:tc>
          <w:tcPr>
            <w:tcW w:w="1883" w:type="dxa"/>
          </w:tcPr>
          <w:p w:rsidR="00F3168D" w:rsidRPr="00F3168D" w:rsidRDefault="00F3168D" w:rsidP="00F3168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</w:tc>
      </w:tr>
      <w:tr w:rsidR="00F3168D" w:rsidTr="00F3168D">
        <w:trPr>
          <w:trHeight w:val="1523"/>
        </w:trPr>
        <w:tc>
          <w:tcPr>
            <w:tcW w:w="7645" w:type="dxa"/>
          </w:tcPr>
          <w:p w:rsidR="00F3168D" w:rsidRDefault="00F3168D" w:rsidP="00806E95">
            <w:pP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Uses at least 4 different colors</w:t>
            </w:r>
          </w:p>
          <w:p w:rsidR="00F3168D" w:rsidRDefault="00F3168D" w:rsidP="00806E95">
            <w:pP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</w:pPr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Unique and graphic</w:t>
            </w:r>
          </w:p>
          <w:p w:rsidR="00F3168D" w:rsidRDefault="00F3168D" w:rsidP="00806E95">
            <w:r>
              <w:rPr>
                <w:rFonts w:ascii="Arial-BoldMT" w:cs="Arial-BoldMT"/>
                <w:b/>
                <w:bCs/>
                <w:color w:val="595959"/>
                <w:sz w:val="24"/>
                <w:szCs w:val="24"/>
              </w:rPr>
              <w:t>Neat, organized and detailed</w:t>
            </w:r>
          </w:p>
        </w:tc>
        <w:tc>
          <w:tcPr>
            <w:tcW w:w="1883" w:type="dxa"/>
          </w:tcPr>
          <w:p w:rsidR="00F3168D" w:rsidRPr="00F3168D" w:rsidRDefault="00F3168D" w:rsidP="00F3168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</w:tr>
    </w:tbl>
    <w:p w:rsidR="0055755A" w:rsidRDefault="00F3168D">
      <w:r>
        <w:t xml:space="preserve">Notes: </w:t>
      </w:r>
    </w:p>
    <w:sectPr w:rsidR="0055755A" w:rsidSect="00806E95">
      <w:headerReference w:type="default" r:id="rId7"/>
      <w:footerReference w:type="default" r:id="rId8"/>
      <w:pgSz w:w="12240" w:h="15840"/>
      <w:pgMar w:top="1440" w:right="900" w:bottom="14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2556" w:rsidRDefault="00FF2556" w:rsidP="00F3168D">
      <w:pPr>
        <w:spacing w:after="0" w:line="240" w:lineRule="auto"/>
      </w:pPr>
      <w:r>
        <w:separator/>
      </w:r>
    </w:p>
  </w:endnote>
  <w:endnote w:type="continuationSeparator" w:id="0">
    <w:p w:rsidR="00FF2556" w:rsidRDefault="00FF2556" w:rsidP="00F31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-Bold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168D" w:rsidRPr="00806E95" w:rsidRDefault="00806E95">
    <w:pPr>
      <w:pStyle w:val="Footer"/>
      <w:rPr>
        <w:rFonts w:ascii="Cooper Black" w:hAnsi="Cooper Black"/>
      </w:rPr>
    </w:pPr>
    <w:r w:rsidRPr="00806E95">
      <w:rPr>
        <w:rFonts w:ascii="Cooper Black" w:hAnsi="Cooper Black"/>
      </w:rPr>
      <w:t>One pager to be completed on the back of this sheet!!!!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2556" w:rsidRDefault="00FF2556" w:rsidP="00F3168D">
      <w:pPr>
        <w:spacing w:after="0" w:line="240" w:lineRule="auto"/>
      </w:pPr>
      <w:r>
        <w:separator/>
      </w:r>
    </w:p>
  </w:footnote>
  <w:footnote w:type="continuationSeparator" w:id="0">
    <w:p w:rsidR="00FF2556" w:rsidRDefault="00FF2556" w:rsidP="00F316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6E95" w:rsidRDefault="00F3168D" w:rsidP="00806E95">
    <w:pPr>
      <w:pStyle w:val="Header"/>
      <w:ind w:left="-450"/>
      <w:rPr>
        <w:rFonts w:ascii="Arial Black" w:hAnsi="Arial Black"/>
      </w:rPr>
    </w:pPr>
    <w:r w:rsidRPr="00806E95">
      <w:rPr>
        <w:rFonts w:ascii="Arial Black" w:hAnsi="Arial Black"/>
      </w:rPr>
      <w:t>Mrs. Brown’s Atomic Structure, Theory and Isotopes One Pager Review Scorecard</w:t>
    </w:r>
    <w:r w:rsidR="00806E95" w:rsidRPr="00806E95">
      <w:rPr>
        <w:rFonts w:ascii="Arial Black" w:hAnsi="Arial Black"/>
      </w:rPr>
      <w:t xml:space="preserve">        +_______/ 45</w:t>
    </w:r>
    <w:r w:rsidRPr="00806E95">
      <w:rPr>
        <w:rFonts w:ascii="Arial Black" w:hAnsi="Arial Black"/>
      </w:rPr>
      <w:t>pts</w:t>
    </w:r>
  </w:p>
  <w:p w:rsidR="00806E95" w:rsidRPr="00806E95" w:rsidRDefault="00806E95" w:rsidP="00806E95">
    <w:pPr>
      <w:pStyle w:val="Header"/>
      <w:ind w:left="-450"/>
      <w:rPr>
        <w:rFonts w:ascii="Arial Black" w:hAnsi="Arial Black"/>
      </w:rPr>
    </w:pPr>
    <w:r w:rsidRPr="00806E95">
      <w:rPr>
        <w:rFonts w:ascii="Arial Black" w:hAnsi="Arial Black"/>
      </w:rPr>
      <w:t>Name _______________________________________ Date _____________ Period 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B61977"/>
    <w:multiLevelType w:val="hybridMultilevel"/>
    <w:tmpl w:val="51301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68D"/>
    <w:rsid w:val="00460AB5"/>
    <w:rsid w:val="0055755A"/>
    <w:rsid w:val="00806E95"/>
    <w:rsid w:val="009E4103"/>
    <w:rsid w:val="00A9647F"/>
    <w:rsid w:val="00AB46FD"/>
    <w:rsid w:val="00DB4831"/>
    <w:rsid w:val="00F24E4B"/>
    <w:rsid w:val="00F3168D"/>
    <w:rsid w:val="00FF2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3E0955-B5D6-4A2C-9123-DC2E83C12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1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16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168D"/>
  </w:style>
  <w:style w:type="paragraph" w:styleId="Footer">
    <w:name w:val="footer"/>
    <w:basedOn w:val="Normal"/>
    <w:link w:val="FooterChar"/>
    <w:uiPriority w:val="99"/>
    <w:unhideWhenUsed/>
    <w:rsid w:val="00F316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168D"/>
  </w:style>
  <w:style w:type="paragraph" w:styleId="ListParagraph">
    <w:name w:val="List Paragraph"/>
    <w:basedOn w:val="Normal"/>
    <w:uiPriority w:val="34"/>
    <w:qFormat/>
    <w:rsid w:val="00F316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6E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E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Mary</dc:creator>
  <cp:keywords/>
  <dc:description/>
  <cp:lastModifiedBy>Brown, Mary</cp:lastModifiedBy>
  <cp:revision>5</cp:revision>
  <cp:lastPrinted>2020-01-28T12:45:00Z</cp:lastPrinted>
  <dcterms:created xsi:type="dcterms:W3CDTF">2020-01-28T12:30:00Z</dcterms:created>
  <dcterms:modified xsi:type="dcterms:W3CDTF">2020-01-28T14:45:00Z</dcterms:modified>
</cp:coreProperties>
</file>