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widowControl w:val="0"/>
        <w:spacing w:after="0" w:before="0" w:line="24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2"/>
          <w:szCs w:val="32"/>
          <w:vertAlign w:val="baseline"/>
          <w:rtl w:val="0"/>
        </w:rPr>
        <w:t xml:space="preserve">Assessment Record 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4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Name ______________________________________________ Date 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b w:val="0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  <w:rtl w:val="0"/>
        </w:rPr>
        <w:t xml:space="preserve">Steps taken in 2 minutes when walking: ______________</w:t>
      </w:r>
    </w:p>
    <w:p w:rsidR="00000000" w:rsidDel="00000000" w:rsidP="00000000" w:rsidRDefault="00000000" w:rsidRPr="00000000">
      <w:pPr>
        <w:widowControl w:val="0"/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b w:val="0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  <w:rtl w:val="0"/>
        </w:rPr>
        <w:t xml:space="preserve">Steps taken in 2 minutes when jogging or running: ____________________</w:t>
      </w:r>
    </w:p>
    <w:p w:rsidR="00000000" w:rsidDel="00000000" w:rsidP="00000000" w:rsidRDefault="00000000" w:rsidRPr="00000000">
      <w:pPr>
        <w:widowControl w:val="0"/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b w:val="0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  <w:rtl w:val="0"/>
        </w:rPr>
        <w:t xml:space="preserve">Steps taken in 2 minutes ________________ × 30 = _______________________ daily step goal</w:t>
      </w:r>
    </w:p>
    <w:p w:rsidR="00000000" w:rsidDel="00000000" w:rsidP="00000000" w:rsidRDefault="00000000" w:rsidRPr="00000000">
      <w:pPr>
        <w:widowControl w:val="0"/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b w:val="0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  <w:rtl w:val="0"/>
        </w:rPr>
        <w:t xml:space="preserve">Now write down how many steps you think you can take in the next 2 minutes: __________________</w:t>
      </w:r>
    </w:p>
    <w:p w:rsidR="00000000" w:rsidDel="00000000" w:rsidP="00000000" w:rsidRDefault="00000000" w:rsidRPr="00000000">
      <w:pPr>
        <w:widowControl w:val="0"/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after="0" w:before="0" w:line="24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  <w:rtl w:val="0"/>
        </w:rPr>
        <w:t xml:space="preserve">Now see whether you can meet or beat your goal.</w:t>
      </w:r>
    </w:p>
    <w:p w:rsidR="00000000" w:rsidDel="00000000" w:rsidP="00000000" w:rsidRDefault="00000000" w:rsidRPr="00000000">
      <w:pPr>
        <w:widowControl w:val="0"/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40" w:lineRule="auto"/>
        <w:contextualSpacing w:val="0"/>
      </w:pPr>
      <w:r w:rsidDel="00000000" w:rsidR="00000000" w:rsidRPr="00000000">
        <w:rPr>
          <w:rtl w:val="0"/>
        </w:rPr>
      </w:r>
    </w:p>
    <w:sectPr>
      <w:footerReference r:id="rId5" w:type="default"/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Georgia"/>
  <w:font w:name="Times New Roman"/>
  <w:font w:name="Calibri">
    <w:embedRegular r:id="rId1" w:subsetted="0"/>
    <w:embedBold r:id="rId2" w:subsetted="0"/>
    <w:embedItalic r:id="rId3" w:subsetted="0"/>
    <w:embedBoldItalic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spacing w:after="0" w:line="240" w:lineRule="auto"/>
      <w:contextualSpacing w:val="0"/>
    </w:pPr>
    <w:r w:rsidDel="00000000" w:rsidR="00000000" w:rsidRPr="00000000">
      <w:rPr>
        <w:rFonts w:ascii="Times New Roman" w:cs="Times New Roman" w:eastAsia="Times New Roman" w:hAnsi="Times New Roman"/>
        <w:sz w:val="16"/>
        <w:szCs w:val="16"/>
        <w:vertAlign w:val="baseline"/>
        <w:rtl w:val="0"/>
      </w:rPr>
      <w:t xml:space="preserve">Activity 8.3 Assessment Record Sheet</w:t>
    </w: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spacing w:after="720" w:line="240" w:lineRule="auto"/>
      <w:contextualSpacing w:val="0"/>
    </w:pPr>
    <w:r w:rsidDel="00000000" w:rsidR="00000000" w:rsidRPr="00000000">
      <w:rPr>
        <w:rFonts w:ascii="Times New Roman" w:cs="Times New Roman" w:eastAsia="Times New Roman" w:hAnsi="Times New Roman"/>
        <w:sz w:val="16"/>
        <w:szCs w:val="16"/>
        <w:vertAlign w:val="baseline"/>
        <w:rtl w:val="0"/>
      </w:rPr>
      <w:t xml:space="preserve">From NASPE, 2011, </w:t>
    </w:r>
    <w:r w:rsidDel="00000000" w:rsidR="00000000" w:rsidRPr="00000000">
      <w:rPr>
        <w:rFonts w:ascii="Times New Roman" w:cs="Times New Roman" w:eastAsia="Times New Roman" w:hAnsi="Times New Roman"/>
        <w:i w:val="1"/>
        <w:sz w:val="16"/>
        <w:szCs w:val="16"/>
        <w:vertAlign w:val="baseline"/>
        <w:rtl w:val="0"/>
      </w:rPr>
      <w:t xml:space="preserve">Physical Best activity guide: Middle and high school levels</w:t>
    </w:r>
    <w:r w:rsidDel="00000000" w:rsidR="00000000" w:rsidRPr="00000000">
      <w:rPr>
        <w:rFonts w:ascii="Times New Roman" w:cs="Times New Roman" w:eastAsia="Times New Roman" w:hAnsi="Times New Roman"/>
        <w:sz w:val="16"/>
        <w:szCs w:val="16"/>
        <w:vertAlign w:val="baseline"/>
        <w:rtl w:val="0"/>
      </w:rPr>
      <w:t xml:space="preserve">, 3rd edition (Champaign, IL: Human Kinetics).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libri-regular.ttf"/><Relationship Id="rId2" Type="http://schemas.openxmlformats.org/officeDocument/2006/relationships/font" Target="fonts/Calibri-bold.ttf"/><Relationship Id="rId3" Type="http://schemas.openxmlformats.org/officeDocument/2006/relationships/font" Target="fonts/Calibri-italic.ttf"/><Relationship Id="rId4" Type="http://schemas.openxmlformats.org/officeDocument/2006/relationships/font" Target="fonts/Calibri-boldItalic.ttf"/></Relationships>
</file>