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13338" w:type="dxa"/>
        <w:tblLook w:val="04A0" w:firstRow="1" w:lastRow="0" w:firstColumn="1" w:lastColumn="0" w:noHBand="0" w:noVBand="1"/>
      </w:tblPr>
      <w:tblGrid>
        <w:gridCol w:w="1141"/>
        <w:gridCol w:w="1672"/>
        <w:gridCol w:w="1121"/>
        <w:gridCol w:w="1418"/>
        <w:gridCol w:w="1509"/>
        <w:gridCol w:w="1116"/>
        <w:gridCol w:w="119"/>
        <w:gridCol w:w="2962"/>
        <w:gridCol w:w="2280"/>
      </w:tblGrid>
      <w:tr w:rsidR="008308E7" w:rsidTr="007C683A">
        <w:tc>
          <w:tcPr>
            <w:tcW w:w="3934" w:type="dxa"/>
            <w:gridSpan w:val="3"/>
          </w:tcPr>
          <w:p w:rsidR="008308E7" w:rsidRDefault="008308E7" w:rsidP="008308E7">
            <w:pPr>
              <w:spacing w:after="0"/>
            </w:pPr>
            <w:r w:rsidRPr="006E5E56">
              <w:rPr>
                <w:b/>
              </w:rPr>
              <w:t xml:space="preserve">Content </w:t>
            </w:r>
            <w:r>
              <w:rPr>
                <w:b/>
              </w:rPr>
              <w:t>Objective</w:t>
            </w:r>
            <w:r>
              <w:t>:</w:t>
            </w:r>
          </w:p>
          <w:p w:rsidR="008308E7" w:rsidRDefault="008308E7" w:rsidP="008308E7">
            <w:pPr>
              <w:spacing w:after="0"/>
            </w:pPr>
          </w:p>
          <w:p w:rsidR="008308E7" w:rsidRDefault="008308E7" w:rsidP="008308E7">
            <w:pPr>
              <w:spacing w:after="0"/>
            </w:pPr>
          </w:p>
          <w:p w:rsidR="008308E7" w:rsidRDefault="008308E7" w:rsidP="008308E7">
            <w:pPr>
              <w:spacing w:after="0"/>
            </w:pPr>
            <w:r>
              <w:t>C2.PO4; C3, PO3</w:t>
            </w:r>
          </w:p>
        </w:tc>
        <w:tc>
          <w:tcPr>
            <w:tcW w:w="4043" w:type="dxa"/>
            <w:gridSpan w:val="3"/>
          </w:tcPr>
          <w:p w:rsidR="008308E7" w:rsidRDefault="008308E7" w:rsidP="008308E7">
            <w:pPr>
              <w:spacing w:after="0"/>
            </w:pPr>
            <w:r w:rsidRPr="006E5E56">
              <w:rPr>
                <w:b/>
              </w:rPr>
              <w:t>State Standard</w:t>
            </w:r>
            <w:r>
              <w:t>:</w:t>
            </w:r>
          </w:p>
          <w:p w:rsidR="008308E7" w:rsidRDefault="008308E7" w:rsidP="008308E7">
            <w:pPr>
              <w:spacing w:after="0"/>
            </w:pPr>
          </w:p>
          <w:p w:rsidR="008308E7" w:rsidRDefault="008308E7" w:rsidP="008308E7">
            <w:pPr>
              <w:spacing w:after="0"/>
            </w:pPr>
          </w:p>
          <w:p w:rsidR="008308E7" w:rsidRDefault="003F378B" w:rsidP="008308E7">
            <w:pPr>
              <w:spacing w:after="0"/>
            </w:pPr>
            <w:r>
              <w:t>CUL.I.2</w:t>
            </w:r>
          </w:p>
          <w:p w:rsidR="008308E7" w:rsidRDefault="008308E7" w:rsidP="008308E7">
            <w:pPr>
              <w:spacing w:after="0"/>
            </w:pPr>
          </w:p>
        </w:tc>
        <w:tc>
          <w:tcPr>
            <w:tcW w:w="5361" w:type="dxa"/>
            <w:gridSpan w:val="3"/>
          </w:tcPr>
          <w:p w:rsidR="008308E7" w:rsidRPr="00B31C06" w:rsidRDefault="008308E7" w:rsidP="008308E7">
            <w:pPr>
              <w:spacing w:after="0"/>
              <w:rPr>
                <w:sz w:val="20"/>
                <w:szCs w:val="20"/>
              </w:rPr>
            </w:pPr>
            <w:r w:rsidRPr="00B31C06">
              <w:rPr>
                <w:sz w:val="20"/>
                <w:szCs w:val="20"/>
              </w:rPr>
              <w:t>___RH/RST 1: Cite textual evidence to support analysis</w:t>
            </w:r>
          </w:p>
          <w:p w:rsidR="008308E7" w:rsidRPr="00B31C06" w:rsidRDefault="008308E7" w:rsidP="008308E7">
            <w:pPr>
              <w:spacing w:after="0"/>
              <w:rPr>
                <w:sz w:val="20"/>
                <w:szCs w:val="20"/>
              </w:rPr>
            </w:pPr>
            <w:r w:rsidRPr="00B31C06">
              <w:rPr>
                <w:sz w:val="20"/>
                <w:szCs w:val="20"/>
              </w:rPr>
              <w:t>___RH/RST 2: Determine central idea/summarize</w:t>
            </w:r>
          </w:p>
          <w:p w:rsidR="008308E7" w:rsidRPr="00B31C06" w:rsidRDefault="008308E7" w:rsidP="008308E7">
            <w:pPr>
              <w:spacing w:after="0"/>
              <w:rPr>
                <w:sz w:val="20"/>
                <w:szCs w:val="20"/>
              </w:rPr>
            </w:pPr>
            <w:r w:rsidRPr="00B31C06">
              <w:rPr>
                <w:sz w:val="20"/>
                <w:szCs w:val="20"/>
              </w:rPr>
              <w:t>___RH/RST 3: Follow procedures/identify key steps</w:t>
            </w:r>
          </w:p>
          <w:p w:rsidR="008308E7" w:rsidRPr="00B31C06" w:rsidRDefault="008308E7" w:rsidP="008308E7">
            <w:pPr>
              <w:spacing w:after="0"/>
              <w:rPr>
                <w:sz w:val="20"/>
                <w:szCs w:val="20"/>
              </w:rPr>
            </w:pPr>
            <w:r w:rsidRPr="00B31C06">
              <w:rPr>
                <w:sz w:val="20"/>
                <w:szCs w:val="20"/>
              </w:rPr>
              <w:t>_</w:t>
            </w:r>
            <w:proofErr w:type="spellStart"/>
            <w:r>
              <w:rPr>
                <w:sz w:val="20"/>
                <w:szCs w:val="20"/>
              </w:rPr>
              <w:t>x</w:t>
            </w:r>
            <w:r w:rsidRPr="00B31C06">
              <w:rPr>
                <w:sz w:val="20"/>
                <w:szCs w:val="20"/>
              </w:rPr>
              <w:t>__RH</w:t>
            </w:r>
            <w:proofErr w:type="spellEnd"/>
            <w:r w:rsidRPr="00B31C06">
              <w:rPr>
                <w:sz w:val="20"/>
                <w:szCs w:val="20"/>
              </w:rPr>
              <w:t>/RST 4: Meaning of words/content specific</w:t>
            </w:r>
          </w:p>
          <w:p w:rsidR="008308E7" w:rsidRPr="00B31C06" w:rsidRDefault="008308E7" w:rsidP="008308E7">
            <w:pPr>
              <w:spacing w:after="0"/>
              <w:rPr>
                <w:sz w:val="20"/>
                <w:szCs w:val="20"/>
              </w:rPr>
            </w:pPr>
            <w:r w:rsidRPr="00B31C06">
              <w:rPr>
                <w:sz w:val="20"/>
                <w:szCs w:val="20"/>
              </w:rPr>
              <w:t>___RH/RST 5: How text presents information/structure</w:t>
            </w:r>
          </w:p>
          <w:p w:rsidR="008308E7" w:rsidRPr="00B31C06" w:rsidRDefault="008308E7" w:rsidP="008308E7">
            <w:pPr>
              <w:spacing w:after="0"/>
              <w:rPr>
                <w:sz w:val="20"/>
                <w:szCs w:val="20"/>
              </w:rPr>
            </w:pPr>
            <w:r w:rsidRPr="00B31C06">
              <w:rPr>
                <w:sz w:val="20"/>
                <w:szCs w:val="20"/>
              </w:rPr>
              <w:t>___RH/RST 6: Author’s point of view</w:t>
            </w:r>
          </w:p>
          <w:p w:rsidR="008308E7" w:rsidRPr="00B31C06" w:rsidRDefault="008308E7" w:rsidP="008308E7">
            <w:pPr>
              <w:spacing w:after="0"/>
              <w:rPr>
                <w:sz w:val="20"/>
                <w:szCs w:val="20"/>
              </w:rPr>
            </w:pPr>
            <w:r w:rsidRPr="00B31C06">
              <w:rPr>
                <w:sz w:val="20"/>
                <w:szCs w:val="20"/>
              </w:rPr>
              <w:t>___RH/RST 7: Integrate information in text w/ visual info</w:t>
            </w:r>
          </w:p>
          <w:p w:rsidR="008308E7" w:rsidRPr="00B31C06" w:rsidRDefault="008308E7" w:rsidP="008308E7">
            <w:pPr>
              <w:spacing w:after="0"/>
              <w:rPr>
                <w:sz w:val="20"/>
                <w:szCs w:val="20"/>
              </w:rPr>
            </w:pPr>
            <w:r w:rsidRPr="00B31C06">
              <w:rPr>
                <w:sz w:val="20"/>
                <w:szCs w:val="20"/>
              </w:rPr>
              <w:t>___RH/RST 8: Distinguish fact, opinion &amp; judgment</w:t>
            </w:r>
          </w:p>
          <w:p w:rsidR="008308E7" w:rsidRDefault="008308E7" w:rsidP="008308E7">
            <w:pPr>
              <w:spacing w:after="0"/>
            </w:pPr>
            <w:r w:rsidRPr="00B31C06">
              <w:rPr>
                <w:sz w:val="20"/>
                <w:szCs w:val="20"/>
              </w:rPr>
              <w:t>___RH/RST 9: Compare &amp; contrast text w/ other sources</w:t>
            </w:r>
          </w:p>
        </w:tc>
      </w:tr>
      <w:tr w:rsidR="008308E7" w:rsidTr="007C683A">
        <w:tc>
          <w:tcPr>
            <w:tcW w:w="13338" w:type="dxa"/>
            <w:gridSpan w:val="9"/>
          </w:tcPr>
          <w:p w:rsidR="008308E7" w:rsidRDefault="008308E7" w:rsidP="008308E7">
            <w:pPr>
              <w:spacing w:after="0"/>
              <w:rPr>
                <w:b/>
              </w:rPr>
            </w:pPr>
            <w:r>
              <w:rPr>
                <w:b/>
              </w:rPr>
              <w:t>ELP Standards and Performance Indicator(s):</w:t>
            </w:r>
          </w:p>
          <w:p w:rsidR="008308E7" w:rsidRDefault="008308E7" w:rsidP="008308E7">
            <w:pPr>
              <w:spacing w:after="0"/>
            </w:pPr>
            <w:r>
              <w:rPr>
                <w:b/>
                <w:sz w:val="26"/>
                <w:szCs w:val="26"/>
              </w:rPr>
              <w:t>__</w:t>
            </w:r>
            <w:r w:rsidRPr="00C31A96">
              <w:rPr>
                <w:b/>
                <w:sz w:val="26"/>
                <w:szCs w:val="26"/>
              </w:rPr>
              <w:t xml:space="preserve"> </w:t>
            </w:r>
            <w:r>
              <w:t>IV-LS-2</w:t>
            </w:r>
            <w:r w:rsidRPr="00C31A96">
              <w:t>: HI-1: producing sentences with accurate pronunciation, intonation, and stress</w:t>
            </w:r>
            <w:r>
              <w:t xml:space="preserve"> </w:t>
            </w:r>
            <w:r w:rsidRPr="00C31A96">
              <w:rPr>
                <w:i/>
              </w:rPr>
              <w:t>(Oral Conversa</w:t>
            </w:r>
            <w:r>
              <w:rPr>
                <w:i/>
              </w:rPr>
              <w:t>t</w:t>
            </w:r>
            <w:r w:rsidRPr="00C31A96">
              <w:rPr>
                <w:i/>
              </w:rPr>
              <w:t>ion, Vocabulary)</w:t>
            </w:r>
          </w:p>
          <w:p w:rsidR="008308E7" w:rsidRDefault="008308E7" w:rsidP="008308E7">
            <w:pPr>
              <w:spacing w:after="0"/>
              <w:rPr>
                <w:i/>
              </w:rPr>
            </w:pPr>
            <w:r>
              <w:rPr>
                <w:b/>
                <w:sz w:val="26"/>
                <w:szCs w:val="26"/>
              </w:rPr>
              <w:t>__</w:t>
            </w:r>
            <w:r>
              <w:t>IV-LS-2</w:t>
            </w:r>
            <w:r w:rsidRPr="00C31A96">
              <w:t>: HI-</w:t>
            </w:r>
            <w:r>
              <w:t>6</w:t>
            </w:r>
            <w:r w:rsidRPr="00C31A96">
              <w:t xml:space="preserve">: </w:t>
            </w:r>
            <w:r>
              <w:t xml:space="preserve">making predictions &amp; inferences about academic content using complete sentences </w:t>
            </w:r>
            <w:r w:rsidRPr="00C31A96">
              <w:rPr>
                <w:i/>
              </w:rPr>
              <w:t>(Oral Conversa</w:t>
            </w:r>
            <w:r>
              <w:rPr>
                <w:i/>
              </w:rPr>
              <w:t>t</w:t>
            </w:r>
            <w:r w:rsidRPr="00C31A96">
              <w:rPr>
                <w:i/>
              </w:rPr>
              <w:t>ion, Vocabulary)</w:t>
            </w:r>
          </w:p>
          <w:p w:rsidR="008308E7" w:rsidRDefault="008308E7" w:rsidP="008308E7">
            <w:pPr>
              <w:spacing w:after="0"/>
              <w:rPr>
                <w:i/>
              </w:rPr>
            </w:pPr>
            <w:r>
              <w:rPr>
                <w:b/>
                <w:sz w:val="26"/>
                <w:szCs w:val="26"/>
              </w:rPr>
              <w:t>__</w:t>
            </w:r>
            <w:r w:rsidRPr="00C31A96">
              <w:rPr>
                <w:b/>
                <w:sz w:val="26"/>
                <w:szCs w:val="26"/>
              </w:rPr>
              <w:t xml:space="preserve"> </w:t>
            </w:r>
            <w:r>
              <w:t>IV-LS-2</w:t>
            </w:r>
            <w:r w:rsidRPr="00C31A96">
              <w:t>: HI-</w:t>
            </w:r>
            <w:r>
              <w:t>8</w:t>
            </w:r>
            <w:r w:rsidRPr="00C31A96">
              <w:t xml:space="preserve">: </w:t>
            </w:r>
            <w:r>
              <w:t xml:space="preserve">providing &amp; justifying an appropriate response to given formal &amp; informal situations </w:t>
            </w:r>
            <w:r w:rsidRPr="00C31A96">
              <w:rPr>
                <w:i/>
              </w:rPr>
              <w:t>(Oral Conversa</w:t>
            </w:r>
            <w:r>
              <w:rPr>
                <w:i/>
              </w:rPr>
              <w:t>t</w:t>
            </w:r>
            <w:r w:rsidRPr="00C31A96">
              <w:rPr>
                <w:i/>
              </w:rPr>
              <w:t>ion, Vocabulary)</w:t>
            </w:r>
          </w:p>
          <w:p w:rsidR="008308E7" w:rsidRDefault="008308E7" w:rsidP="008308E7">
            <w:pPr>
              <w:spacing w:after="0"/>
              <w:rPr>
                <w:i/>
              </w:rPr>
            </w:pPr>
            <w:r>
              <w:rPr>
                <w:b/>
                <w:sz w:val="26"/>
                <w:szCs w:val="26"/>
              </w:rPr>
              <w:t>__</w:t>
            </w:r>
            <w:r w:rsidRPr="00C31A96">
              <w:rPr>
                <w:b/>
                <w:sz w:val="26"/>
                <w:szCs w:val="26"/>
              </w:rPr>
              <w:t xml:space="preserve"> </w:t>
            </w:r>
            <w:r>
              <w:t>IV-LS-2</w:t>
            </w:r>
            <w:r w:rsidRPr="00C31A96">
              <w:t>: HI-</w:t>
            </w:r>
            <w:r>
              <w:t>10</w:t>
            </w:r>
            <w:r w:rsidRPr="00C31A96">
              <w:t xml:space="preserve">: </w:t>
            </w:r>
            <w:r>
              <w:t xml:space="preserve">preparing &amp; delivering a persuasive report on academic content stating position &amp; evidence  </w:t>
            </w:r>
            <w:r w:rsidRPr="00C31A96">
              <w:rPr>
                <w:i/>
              </w:rPr>
              <w:t>(Oral Conversa</w:t>
            </w:r>
            <w:r>
              <w:rPr>
                <w:i/>
              </w:rPr>
              <w:t>t</w:t>
            </w:r>
            <w:r w:rsidRPr="00C31A96">
              <w:rPr>
                <w:i/>
              </w:rPr>
              <w:t>ion, Vocabulary)</w:t>
            </w:r>
          </w:p>
          <w:p w:rsidR="008308E7" w:rsidRDefault="008308E7" w:rsidP="008308E7">
            <w:pPr>
              <w:spacing w:after="0"/>
              <w:rPr>
                <w:i/>
              </w:rPr>
            </w:pPr>
            <w:r>
              <w:rPr>
                <w:b/>
                <w:sz w:val="26"/>
                <w:szCs w:val="26"/>
              </w:rPr>
              <w:t>_x_</w:t>
            </w:r>
            <w:r w:rsidRPr="00C31A96">
              <w:rPr>
                <w:b/>
                <w:sz w:val="26"/>
                <w:szCs w:val="26"/>
              </w:rPr>
              <w:t xml:space="preserve"> </w:t>
            </w:r>
            <w:r>
              <w:t>IV-R-4</w:t>
            </w:r>
            <w:r w:rsidRPr="00C31A96">
              <w:t>: HI-</w:t>
            </w:r>
            <w:r>
              <w:t>7</w:t>
            </w:r>
            <w:r w:rsidRPr="00C31A96">
              <w:t xml:space="preserve">: </w:t>
            </w:r>
            <w:r>
              <w:t xml:space="preserve">connecting information in text to life experiences – text-to-self/text-to-text  </w:t>
            </w:r>
            <w:r w:rsidRPr="00C31A96">
              <w:rPr>
                <w:i/>
              </w:rPr>
              <w:t>(</w:t>
            </w:r>
            <w:r>
              <w:rPr>
                <w:i/>
              </w:rPr>
              <w:t>Reading</w:t>
            </w:r>
            <w:r w:rsidRPr="00C31A96">
              <w:rPr>
                <w:i/>
              </w:rPr>
              <w:t>)</w:t>
            </w:r>
          </w:p>
          <w:p w:rsidR="008308E7" w:rsidRDefault="008308E7" w:rsidP="008308E7">
            <w:pPr>
              <w:spacing w:after="0"/>
              <w:rPr>
                <w:i/>
              </w:rPr>
            </w:pPr>
            <w:r>
              <w:rPr>
                <w:b/>
                <w:sz w:val="26"/>
                <w:szCs w:val="26"/>
              </w:rPr>
              <w:t>__</w:t>
            </w:r>
            <w:r w:rsidRPr="00C31A96">
              <w:rPr>
                <w:b/>
                <w:sz w:val="26"/>
                <w:szCs w:val="26"/>
              </w:rPr>
              <w:t xml:space="preserve"> </w:t>
            </w:r>
            <w:r>
              <w:t>IV-R-4</w:t>
            </w:r>
            <w:r w:rsidRPr="00C31A96">
              <w:t>: HI-</w:t>
            </w:r>
            <w:r>
              <w:t>8</w:t>
            </w:r>
            <w:r w:rsidRPr="00C31A96">
              <w:t xml:space="preserve">: </w:t>
            </w:r>
            <w:r>
              <w:t xml:space="preserve">summarizing main idea and supporting details from text using academic vocabulary  </w:t>
            </w:r>
            <w:r w:rsidRPr="00C31A96">
              <w:rPr>
                <w:i/>
              </w:rPr>
              <w:t>(</w:t>
            </w:r>
            <w:r>
              <w:rPr>
                <w:i/>
              </w:rPr>
              <w:t>Reading</w:t>
            </w:r>
            <w:r w:rsidRPr="00C31A96">
              <w:rPr>
                <w:i/>
              </w:rPr>
              <w:t>)</w:t>
            </w:r>
          </w:p>
          <w:p w:rsidR="008308E7" w:rsidRDefault="008308E7" w:rsidP="008308E7">
            <w:pPr>
              <w:spacing w:after="0"/>
              <w:rPr>
                <w:i/>
              </w:rPr>
            </w:pPr>
            <w:r>
              <w:rPr>
                <w:b/>
                <w:sz w:val="26"/>
                <w:szCs w:val="26"/>
              </w:rPr>
              <w:t>__</w:t>
            </w:r>
            <w:r w:rsidRPr="00C31A96">
              <w:rPr>
                <w:b/>
                <w:sz w:val="26"/>
                <w:szCs w:val="26"/>
              </w:rPr>
              <w:t xml:space="preserve"> </w:t>
            </w:r>
            <w:r>
              <w:t>IV-R-4</w:t>
            </w:r>
            <w:r w:rsidRPr="00C31A96">
              <w:t>: HI-</w:t>
            </w:r>
            <w:r>
              <w:t>26</w:t>
            </w:r>
            <w:r w:rsidRPr="00C31A96">
              <w:t xml:space="preserve">: </w:t>
            </w:r>
            <w:r>
              <w:t xml:space="preserve">explaining the purpose of organizational features on a page of nonfiction text  </w:t>
            </w:r>
            <w:r w:rsidRPr="00C31A96">
              <w:rPr>
                <w:i/>
              </w:rPr>
              <w:t>(</w:t>
            </w:r>
            <w:r>
              <w:rPr>
                <w:i/>
              </w:rPr>
              <w:t>Reading</w:t>
            </w:r>
            <w:r w:rsidRPr="00C31A96">
              <w:rPr>
                <w:i/>
              </w:rPr>
              <w:t>)</w:t>
            </w:r>
          </w:p>
          <w:p w:rsidR="008308E7" w:rsidRDefault="008308E7" w:rsidP="008308E7">
            <w:pPr>
              <w:spacing w:after="0"/>
              <w:rPr>
                <w:i/>
              </w:rPr>
            </w:pPr>
            <w:r>
              <w:rPr>
                <w:b/>
                <w:sz w:val="26"/>
                <w:szCs w:val="26"/>
              </w:rPr>
              <w:t>__</w:t>
            </w:r>
            <w:r w:rsidRPr="00C31A96">
              <w:rPr>
                <w:b/>
                <w:sz w:val="26"/>
                <w:szCs w:val="26"/>
              </w:rPr>
              <w:t xml:space="preserve"> </w:t>
            </w:r>
            <w:r>
              <w:t>IV-R-4</w:t>
            </w:r>
            <w:r w:rsidRPr="00C31A96">
              <w:t>: HI-</w:t>
            </w:r>
            <w:r>
              <w:t>29</w:t>
            </w:r>
            <w:r w:rsidRPr="00C31A96">
              <w:t xml:space="preserve">: </w:t>
            </w:r>
            <w:r>
              <w:t xml:space="preserve">comparing &amp; contrasting two items within an expository text  </w:t>
            </w:r>
            <w:r w:rsidRPr="00C31A96">
              <w:rPr>
                <w:i/>
              </w:rPr>
              <w:t>(</w:t>
            </w:r>
            <w:r>
              <w:rPr>
                <w:i/>
              </w:rPr>
              <w:t>Reading</w:t>
            </w:r>
            <w:r w:rsidRPr="00C31A96">
              <w:rPr>
                <w:i/>
              </w:rPr>
              <w:t>)</w:t>
            </w:r>
          </w:p>
          <w:p w:rsidR="008308E7" w:rsidRPr="00471265" w:rsidRDefault="008308E7" w:rsidP="007C683A">
            <w:pPr>
              <w:rPr>
                <w:b/>
                <w:sz w:val="10"/>
                <w:szCs w:val="10"/>
              </w:rPr>
            </w:pPr>
          </w:p>
        </w:tc>
      </w:tr>
      <w:tr w:rsidR="008308E7" w:rsidTr="007C683A">
        <w:tc>
          <w:tcPr>
            <w:tcW w:w="6861" w:type="dxa"/>
            <w:gridSpan w:val="5"/>
          </w:tcPr>
          <w:p w:rsidR="008308E7" w:rsidRPr="00CF5EA0" w:rsidRDefault="008308E7" w:rsidP="008308E7">
            <w:pPr>
              <w:spacing w:after="0"/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>Daily Objectives</w:t>
            </w:r>
          </w:p>
          <w:p w:rsidR="008308E7" w:rsidRDefault="008308E7" w:rsidP="008308E7">
            <w:pPr>
              <w:tabs>
                <w:tab w:val="left" w:pos="6105"/>
              </w:tabs>
              <w:spacing w:after="0"/>
            </w:pPr>
            <w:r>
              <w:t>Student will:</w:t>
            </w:r>
          </w:p>
          <w:p w:rsidR="008308E7" w:rsidRDefault="008308E7" w:rsidP="008308E7">
            <w:pPr>
              <w:spacing w:after="0"/>
            </w:pPr>
            <w:r>
              <w:t>-learn new vocabulary words for Places and Navajo History</w:t>
            </w:r>
          </w:p>
          <w:p w:rsidR="008308E7" w:rsidRDefault="008308E7" w:rsidP="008308E7">
            <w:pPr>
              <w:spacing w:after="0"/>
            </w:pPr>
            <w:r>
              <w:t>-Video  “Long Walk 1,2,3,4”</w:t>
            </w:r>
          </w:p>
          <w:p w:rsidR="008308E7" w:rsidRDefault="008308E7" w:rsidP="008308E7">
            <w:pPr>
              <w:spacing w:after="0"/>
            </w:pPr>
            <w:r>
              <w:t>-Map-in the Long Walk routes on map</w:t>
            </w:r>
          </w:p>
          <w:p w:rsidR="008308E7" w:rsidRDefault="008308E7" w:rsidP="008308E7">
            <w:pPr>
              <w:spacing w:after="0"/>
            </w:pPr>
            <w:r>
              <w:t>-Read “</w:t>
            </w:r>
            <w:proofErr w:type="spellStart"/>
            <w:r>
              <w:t>Barboncito’s</w:t>
            </w:r>
            <w:proofErr w:type="spellEnd"/>
            <w:r>
              <w:t xml:space="preserve"> Speech to General Sherman”</w:t>
            </w:r>
          </w:p>
          <w:p w:rsidR="008308E7" w:rsidRDefault="008308E7" w:rsidP="008308E7">
            <w:pPr>
              <w:spacing w:after="0"/>
            </w:pPr>
            <w:r>
              <w:t>-create a free-verse poem using the speech</w:t>
            </w:r>
          </w:p>
          <w:p w:rsidR="008308E7" w:rsidRDefault="008308E7" w:rsidP="008308E7">
            <w:pPr>
              <w:spacing w:after="0"/>
            </w:pPr>
            <w:r>
              <w:t>-demonstrate 80% mastery on Navajo Long Walk period</w:t>
            </w:r>
          </w:p>
        </w:tc>
        <w:tc>
          <w:tcPr>
            <w:tcW w:w="6477" w:type="dxa"/>
            <w:gridSpan w:val="4"/>
          </w:tcPr>
          <w:p w:rsidR="008308E7" w:rsidRDefault="008308E7" w:rsidP="008308E7">
            <w:pPr>
              <w:spacing w:after="0"/>
              <w:rPr>
                <w:b/>
              </w:rPr>
            </w:pPr>
            <w:r>
              <w:rPr>
                <w:b/>
              </w:rPr>
              <w:t>How will I assess what students have learned?</w:t>
            </w:r>
          </w:p>
          <w:p w:rsidR="008308E7" w:rsidRDefault="008308E7" w:rsidP="008308E7">
            <w:pPr>
              <w:spacing w:after="0"/>
            </w:pPr>
            <w:r>
              <w:t>Tues/Wed.  Review Clothing and places unit, take DFA</w:t>
            </w:r>
          </w:p>
          <w:p w:rsidR="008308E7" w:rsidRDefault="008308E7" w:rsidP="008308E7">
            <w:pPr>
              <w:tabs>
                <w:tab w:val="left" w:pos="6105"/>
              </w:tabs>
              <w:spacing w:after="0"/>
            </w:pPr>
            <w:r>
              <w:tab/>
            </w:r>
          </w:p>
          <w:p w:rsidR="008308E7" w:rsidRDefault="008308E7" w:rsidP="008308E7">
            <w:pPr>
              <w:spacing w:after="0"/>
            </w:pPr>
            <w:r>
              <w:t>Thursday/Friday:   Benchmark testing for 3</w:t>
            </w:r>
            <w:r w:rsidRPr="00875530">
              <w:rPr>
                <w:vertAlign w:val="superscript"/>
              </w:rPr>
              <w:t>rd</w:t>
            </w:r>
            <w:r>
              <w:t xml:space="preserve"> quarter</w:t>
            </w:r>
          </w:p>
          <w:p w:rsidR="008308E7" w:rsidRDefault="008308E7" w:rsidP="008308E7">
            <w:pPr>
              <w:spacing w:after="0"/>
            </w:pPr>
          </w:p>
        </w:tc>
      </w:tr>
      <w:tr w:rsidR="008308E7" w:rsidTr="007C683A">
        <w:tc>
          <w:tcPr>
            <w:tcW w:w="7977" w:type="dxa"/>
            <w:gridSpan w:val="6"/>
          </w:tcPr>
          <w:p w:rsidR="008308E7" w:rsidRDefault="008308E7" w:rsidP="008308E7">
            <w:pPr>
              <w:spacing w:after="0"/>
            </w:pPr>
            <w:r w:rsidRPr="00066257">
              <w:rPr>
                <w:b/>
              </w:rPr>
              <w:t>Essential Questions</w:t>
            </w:r>
            <w:r>
              <w:t>:</w:t>
            </w:r>
          </w:p>
          <w:p w:rsidR="008308E7" w:rsidRDefault="008308E7" w:rsidP="008308E7">
            <w:pPr>
              <w:spacing w:after="0"/>
            </w:pPr>
            <w:r>
              <w:lastRenderedPageBreak/>
              <w:t>What were some of the motives behind the new situation the Navajo people were placed in? How were the captured/surrendered Navajo people treated during their internment?</w:t>
            </w:r>
          </w:p>
        </w:tc>
        <w:tc>
          <w:tcPr>
            <w:tcW w:w="5361" w:type="dxa"/>
            <w:gridSpan w:val="3"/>
            <w:vMerge w:val="restart"/>
          </w:tcPr>
          <w:p w:rsidR="008308E7" w:rsidRDefault="008308E7" w:rsidP="008308E7">
            <w:pPr>
              <w:spacing w:after="0"/>
            </w:pPr>
            <w:r>
              <w:lastRenderedPageBreak/>
              <w:t>Depth of Knowledge of Standard</w:t>
            </w:r>
          </w:p>
          <w:p w:rsidR="008308E7" w:rsidRDefault="008308E7" w:rsidP="008308E7">
            <w:pPr>
              <w:spacing w:after="0"/>
              <w:ind w:firstLine="522"/>
            </w:pPr>
            <w:r>
              <w:lastRenderedPageBreak/>
              <w:t>_</w:t>
            </w:r>
            <w:proofErr w:type="spellStart"/>
            <w:r>
              <w:t>x__Level</w:t>
            </w:r>
            <w:proofErr w:type="spellEnd"/>
            <w:r>
              <w:t xml:space="preserve"> One - Recall</w:t>
            </w:r>
          </w:p>
          <w:p w:rsidR="008308E7" w:rsidRDefault="008308E7" w:rsidP="008308E7">
            <w:pPr>
              <w:spacing w:after="0"/>
              <w:ind w:firstLine="522"/>
            </w:pPr>
            <w:r>
              <w:t>_x__ Level Two - Skill/Concept</w:t>
            </w:r>
          </w:p>
          <w:p w:rsidR="008308E7" w:rsidRDefault="008308E7" w:rsidP="008308E7">
            <w:pPr>
              <w:spacing w:after="0"/>
              <w:ind w:firstLine="522"/>
            </w:pPr>
            <w:r>
              <w:t>_</w:t>
            </w:r>
            <w:proofErr w:type="spellStart"/>
            <w:r>
              <w:t>x__Level</w:t>
            </w:r>
            <w:proofErr w:type="spellEnd"/>
            <w:r>
              <w:t xml:space="preserve"> Three-Strategic Thinking</w:t>
            </w:r>
          </w:p>
          <w:p w:rsidR="008308E7" w:rsidRDefault="008308E7" w:rsidP="008308E7">
            <w:pPr>
              <w:spacing w:after="0"/>
              <w:ind w:firstLine="522"/>
            </w:pPr>
            <w:r>
              <w:t>___Level Four – Extended Thinking</w:t>
            </w:r>
          </w:p>
        </w:tc>
      </w:tr>
      <w:tr w:rsidR="008308E7" w:rsidTr="007C683A">
        <w:tc>
          <w:tcPr>
            <w:tcW w:w="7977" w:type="dxa"/>
            <w:gridSpan w:val="6"/>
          </w:tcPr>
          <w:p w:rsidR="008308E7" w:rsidRDefault="008308E7" w:rsidP="008308E7">
            <w:pPr>
              <w:spacing w:after="0"/>
            </w:pPr>
            <w:r w:rsidRPr="00066257">
              <w:rPr>
                <w:b/>
              </w:rPr>
              <w:lastRenderedPageBreak/>
              <w:t>Key vocabulary</w:t>
            </w:r>
            <w:r>
              <w:rPr>
                <w:b/>
              </w:rPr>
              <w:t xml:space="preserve"> essential to unit</w:t>
            </w:r>
            <w:r>
              <w:t xml:space="preserve">: </w:t>
            </w:r>
          </w:p>
          <w:p w:rsidR="008308E7" w:rsidRDefault="008308E7" w:rsidP="008308E7">
            <w:pPr>
              <w:spacing w:after="0"/>
            </w:pPr>
            <w:r>
              <w:rPr>
                <w:rFonts w:ascii="Times New Roman Navajo" w:hAnsi="Times New Roman Navajo"/>
              </w:rPr>
              <w:t xml:space="preserve"> Hw44ldi, naaltsoos1n7, Tsey7</w:t>
            </w:r>
          </w:p>
          <w:p w:rsidR="008308E7" w:rsidRDefault="008308E7" w:rsidP="008308E7">
            <w:pPr>
              <w:spacing w:after="0"/>
            </w:pPr>
            <w:bookmarkStart w:id="0" w:name="_GoBack"/>
            <w:bookmarkEnd w:id="0"/>
          </w:p>
          <w:p w:rsidR="008308E7" w:rsidRDefault="008308E7" w:rsidP="008308E7">
            <w:pPr>
              <w:spacing w:after="0"/>
              <w:jc w:val="right"/>
            </w:pPr>
            <w:r w:rsidRPr="00EA77BC">
              <w:rPr>
                <w:i/>
              </w:rPr>
              <w:t>(Highlight 1-2 words for explicit instruction)</w:t>
            </w:r>
          </w:p>
        </w:tc>
        <w:tc>
          <w:tcPr>
            <w:tcW w:w="5361" w:type="dxa"/>
            <w:gridSpan w:val="3"/>
            <w:vMerge/>
          </w:tcPr>
          <w:p w:rsidR="008308E7" w:rsidRDefault="008308E7" w:rsidP="008308E7">
            <w:pPr>
              <w:spacing w:after="0"/>
            </w:pPr>
          </w:p>
        </w:tc>
      </w:tr>
      <w:tr w:rsidR="008308E7" w:rsidTr="007C683A">
        <w:tc>
          <w:tcPr>
            <w:tcW w:w="6861" w:type="dxa"/>
            <w:gridSpan w:val="5"/>
          </w:tcPr>
          <w:p w:rsidR="008308E7" w:rsidRDefault="008308E7" w:rsidP="008308E7">
            <w:pPr>
              <w:spacing w:after="0"/>
            </w:pPr>
            <w:r w:rsidRPr="00066257">
              <w:rPr>
                <w:b/>
              </w:rPr>
              <w:t>Resources/materials needed</w:t>
            </w:r>
            <w:r>
              <w:t>:</w:t>
            </w:r>
          </w:p>
          <w:p w:rsidR="008308E7" w:rsidRDefault="008308E7" w:rsidP="008308E7">
            <w:pPr>
              <w:spacing w:after="0"/>
            </w:pPr>
            <w:r>
              <w:t>Vocabulary list, power point presentation on maps,  maps, articles, video (long walk 1,2,3,4,5</w:t>
            </w:r>
            <w:r w:rsidR="00416176">
              <w:t>,6</w:t>
            </w:r>
            <w:r>
              <w:t>)</w:t>
            </w:r>
          </w:p>
        </w:tc>
        <w:tc>
          <w:tcPr>
            <w:tcW w:w="6477" w:type="dxa"/>
            <w:gridSpan w:val="4"/>
          </w:tcPr>
          <w:p w:rsidR="008308E7" w:rsidRDefault="008308E7" w:rsidP="008308E7">
            <w:pPr>
              <w:spacing w:after="0"/>
            </w:pPr>
            <w:r w:rsidRPr="00066257">
              <w:rPr>
                <w:b/>
              </w:rPr>
              <w:t>Engagement</w:t>
            </w:r>
            <w:r>
              <w:t xml:space="preserve">:   </w:t>
            </w:r>
          </w:p>
          <w:p w:rsidR="008308E7" w:rsidRDefault="008308E7" w:rsidP="008308E7">
            <w:pPr>
              <w:spacing w:after="0"/>
            </w:pPr>
            <w:r>
              <w:t>_x___ 50/50 talk</w:t>
            </w:r>
          </w:p>
          <w:p w:rsidR="008308E7" w:rsidRDefault="008308E7" w:rsidP="008308E7">
            <w:pPr>
              <w:spacing w:after="0"/>
            </w:pPr>
            <w:r>
              <w:t xml:space="preserve">____Curiosity        ____Controversy     ____Choice    </w:t>
            </w:r>
          </w:p>
          <w:p w:rsidR="008308E7" w:rsidRDefault="008308E7" w:rsidP="008308E7">
            <w:pPr>
              <w:spacing w:after="0"/>
            </w:pPr>
            <w:r>
              <w:t>____Creativity       ____Competition    ____Challenge   _</w:t>
            </w:r>
            <w:proofErr w:type="spellStart"/>
            <w:r>
              <w:t>x___Cooperation</w:t>
            </w:r>
            <w:proofErr w:type="spellEnd"/>
            <w:r>
              <w:t xml:space="preserve">   __</w:t>
            </w:r>
            <w:proofErr w:type="spellStart"/>
            <w:r>
              <w:t>x__Connection</w:t>
            </w:r>
            <w:proofErr w:type="spellEnd"/>
          </w:p>
        </w:tc>
      </w:tr>
      <w:tr w:rsidR="008308E7" w:rsidTr="007C683A">
        <w:tc>
          <w:tcPr>
            <w:tcW w:w="1141" w:type="dxa"/>
            <w:shd w:val="clear" w:color="auto" w:fill="ACB9CA" w:themeFill="text2" w:themeFillTint="66"/>
          </w:tcPr>
          <w:p w:rsidR="008308E7" w:rsidRPr="00AE710E" w:rsidRDefault="008308E7" w:rsidP="007C683A">
            <w:pPr>
              <w:jc w:val="center"/>
              <w:rPr>
                <w:b/>
              </w:rPr>
            </w:pPr>
            <w:r>
              <w:rPr>
                <w:b/>
              </w:rPr>
              <w:t>Dates</w:t>
            </w:r>
          </w:p>
        </w:tc>
        <w:tc>
          <w:tcPr>
            <w:tcW w:w="1672" w:type="dxa"/>
            <w:shd w:val="clear" w:color="auto" w:fill="ACB9CA" w:themeFill="text2" w:themeFillTint="66"/>
          </w:tcPr>
          <w:p w:rsidR="008308E7" w:rsidRPr="00AE710E" w:rsidRDefault="008308E7" w:rsidP="007C683A">
            <w:pPr>
              <w:rPr>
                <w:b/>
              </w:rPr>
            </w:pPr>
            <w:r w:rsidRPr="00AE710E">
              <w:rPr>
                <w:b/>
              </w:rPr>
              <w:t>Bell work</w:t>
            </w:r>
            <w:r>
              <w:rPr>
                <w:b/>
              </w:rPr>
              <w:t xml:space="preserve"> 5 min</w:t>
            </w:r>
          </w:p>
        </w:tc>
        <w:tc>
          <w:tcPr>
            <w:tcW w:w="2539" w:type="dxa"/>
            <w:gridSpan w:val="2"/>
            <w:shd w:val="clear" w:color="auto" w:fill="ACB9CA" w:themeFill="text2" w:themeFillTint="66"/>
          </w:tcPr>
          <w:p w:rsidR="008308E7" w:rsidRPr="00AE710E" w:rsidRDefault="008308E7" w:rsidP="007C683A">
            <w:pPr>
              <w:jc w:val="center"/>
              <w:rPr>
                <w:b/>
              </w:rPr>
            </w:pPr>
            <w:r w:rsidRPr="00AE710E">
              <w:rPr>
                <w:b/>
              </w:rPr>
              <w:t>Activity 1</w:t>
            </w:r>
          </w:p>
        </w:tc>
        <w:tc>
          <w:tcPr>
            <w:tcW w:w="2744" w:type="dxa"/>
            <w:gridSpan w:val="3"/>
            <w:shd w:val="clear" w:color="auto" w:fill="ACB9CA" w:themeFill="text2" w:themeFillTint="66"/>
          </w:tcPr>
          <w:p w:rsidR="008308E7" w:rsidRPr="00AE710E" w:rsidRDefault="008308E7" w:rsidP="007C683A">
            <w:pPr>
              <w:jc w:val="center"/>
              <w:rPr>
                <w:b/>
              </w:rPr>
            </w:pPr>
            <w:r w:rsidRPr="00AE710E">
              <w:rPr>
                <w:b/>
              </w:rPr>
              <w:t>Activity 2</w:t>
            </w:r>
          </w:p>
        </w:tc>
        <w:tc>
          <w:tcPr>
            <w:tcW w:w="2962" w:type="dxa"/>
            <w:shd w:val="clear" w:color="auto" w:fill="ACB9CA" w:themeFill="text2" w:themeFillTint="66"/>
          </w:tcPr>
          <w:p w:rsidR="008308E7" w:rsidRPr="00AE710E" w:rsidRDefault="008308E7" w:rsidP="007C683A">
            <w:pPr>
              <w:jc w:val="center"/>
              <w:rPr>
                <w:b/>
              </w:rPr>
            </w:pPr>
            <w:r>
              <w:rPr>
                <w:b/>
              </w:rPr>
              <w:t>Re</w:t>
            </w:r>
          </w:p>
        </w:tc>
        <w:tc>
          <w:tcPr>
            <w:tcW w:w="2280" w:type="dxa"/>
            <w:shd w:val="clear" w:color="auto" w:fill="ACB9CA" w:themeFill="text2" w:themeFillTint="66"/>
          </w:tcPr>
          <w:p w:rsidR="008308E7" w:rsidRPr="00AE710E" w:rsidRDefault="008308E7" w:rsidP="007C683A">
            <w:pPr>
              <w:jc w:val="center"/>
              <w:rPr>
                <w:b/>
              </w:rPr>
            </w:pPr>
            <w:r w:rsidRPr="00AE710E">
              <w:rPr>
                <w:b/>
              </w:rPr>
              <w:t>Closure</w:t>
            </w:r>
          </w:p>
        </w:tc>
      </w:tr>
      <w:tr w:rsidR="008308E7" w:rsidTr="007C683A">
        <w:tc>
          <w:tcPr>
            <w:tcW w:w="1141" w:type="dxa"/>
          </w:tcPr>
          <w:p w:rsidR="008308E7" w:rsidRDefault="00416176" w:rsidP="007C683A">
            <w:r>
              <w:t>3/26-27</w:t>
            </w:r>
          </w:p>
        </w:tc>
        <w:tc>
          <w:tcPr>
            <w:tcW w:w="1672" w:type="dxa"/>
          </w:tcPr>
          <w:p w:rsidR="008308E7" w:rsidRDefault="008308E7" w:rsidP="007C683A"/>
        </w:tc>
        <w:tc>
          <w:tcPr>
            <w:tcW w:w="2539" w:type="dxa"/>
            <w:gridSpan w:val="2"/>
          </w:tcPr>
          <w:p w:rsidR="008308E7" w:rsidRDefault="008308E7" w:rsidP="008308E7">
            <w:pPr>
              <w:spacing w:after="0"/>
            </w:pPr>
            <w:r>
              <w:t>-learn new vocabulary words for Places and Navajo History</w:t>
            </w:r>
          </w:p>
          <w:p w:rsidR="008308E7" w:rsidRDefault="008308E7" w:rsidP="00416176">
            <w:pPr>
              <w:spacing w:after="0"/>
            </w:pPr>
          </w:p>
        </w:tc>
        <w:tc>
          <w:tcPr>
            <w:tcW w:w="2744" w:type="dxa"/>
            <w:gridSpan w:val="3"/>
          </w:tcPr>
          <w:p w:rsidR="00416176" w:rsidRDefault="00416176" w:rsidP="00416176">
            <w:pPr>
              <w:spacing w:after="0"/>
            </w:pPr>
            <w:r>
              <w:t>-Video  “Long Walk 1,2,3,4”</w:t>
            </w:r>
          </w:p>
          <w:p w:rsidR="008308E7" w:rsidRDefault="008308E7" w:rsidP="00416176">
            <w:pPr>
              <w:spacing w:after="0"/>
            </w:pPr>
          </w:p>
        </w:tc>
        <w:tc>
          <w:tcPr>
            <w:tcW w:w="2962" w:type="dxa"/>
          </w:tcPr>
          <w:p w:rsidR="00416176" w:rsidRDefault="00416176" w:rsidP="00416176">
            <w:pPr>
              <w:spacing w:after="0"/>
            </w:pPr>
            <w:r>
              <w:t>-Map-in the Long Walk routes on map</w:t>
            </w:r>
          </w:p>
          <w:p w:rsidR="008308E7" w:rsidRDefault="008308E7" w:rsidP="007C683A"/>
        </w:tc>
        <w:tc>
          <w:tcPr>
            <w:tcW w:w="2280" w:type="dxa"/>
          </w:tcPr>
          <w:p w:rsidR="008308E7" w:rsidRDefault="008308E7" w:rsidP="007C683A"/>
        </w:tc>
      </w:tr>
      <w:tr w:rsidR="008308E7" w:rsidTr="007C683A">
        <w:tc>
          <w:tcPr>
            <w:tcW w:w="1141" w:type="dxa"/>
          </w:tcPr>
          <w:p w:rsidR="008308E7" w:rsidRDefault="00416176" w:rsidP="007C683A">
            <w:r>
              <w:t>3/28-29</w:t>
            </w:r>
          </w:p>
        </w:tc>
        <w:tc>
          <w:tcPr>
            <w:tcW w:w="1672" w:type="dxa"/>
          </w:tcPr>
          <w:p w:rsidR="008308E7" w:rsidRDefault="008308E7" w:rsidP="007C683A"/>
        </w:tc>
        <w:tc>
          <w:tcPr>
            <w:tcW w:w="2539" w:type="dxa"/>
            <w:gridSpan w:val="2"/>
          </w:tcPr>
          <w:p w:rsidR="008308E7" w:rsidRDefault="00416176" w:rsidP="007C683A">
            <w:r>
              <w:t>Watch video 3,4,5,6</w:t>
            </w:r>
          </w:p>
        </w:tc>
        <w:tc>
          <w:tcPr>
            <w:tcW w:w="2744" w:type="dxa"/>
            <w:gridSpan w:val="3"/>
          </w:tcPr>
          <w:p w:rsidR="008308E7" w:rsidRDefault="00416176" w:rsidP="00416176">
            <w:r>
              <w:t>-Read “</w:t>
            </w:r>
            <w:proofErr w:type="spellStart"/>
            <w:r>
              <w:t>Barboncito’s</w:t>
            </w:r>
            <w:proofErr w:type="spellEnd"/>
            <w:r>
              <w:t xml:space="preserve"> Speech to General Sherman”</w:t>
            </w:r>
          </w:p>
        </w:tc>
        <w:tc>
          <w:tcPr>
            <w:tcW w:w="2962" w:type="dxa"/>
          </w:tcPr>
          <w:p w:rsidR="008308E7" w:rsidRDefault="00416176" w:rsidP="007C683A">
            <w:r>
              <w:t>-create a free-verse poem using the speech</w:t>
            </w:r>
          </w:p>
        </w:tc>
        <w:tc>
          <w:tcPr>
            <w:tcW w:w="2280" w:type="dxa"/>
          </w:tcPr>
          <w:p w:rsidR="008308E7" w:rsidRDefault="008308E7" w:rsidP="007C683A"/>
        </w:tc>
      </w:tr>
      <w:tr w:rsidR="008308E7" w:rsidTr="007C683A">
        <w:tc>
          <w:tcPr>
            <w:tcW w:w="1141" w:type="dxa"/>
          </w:tcPr>
          <w:p w:rsidR="008308E7" w:rsidRDefault="00416176" w:rsidP="007C683A">
            <w:r>
              <w:t>3/30</w:t>
            </w:r>
            <w:r w:rsidR="007416B9">
              <w:t xml:space="preserve"> &amp; 4/02</w:t>
            </w:r>
          </w:p>
        </w:tc>
        <w:tc>
          <w:tcPr>
            <w:tcW w:w="1672" w:type="dxa"/>
          </w:tcPr>
          <w:p w:rsidR="008308E7" w:rsidRDefault="008308E7" w:rsidP="007C683A"/>
        </w:tc>
        <w:tc>
          <w:tcPr>
            <w:tcW w:w="2539" w:type="dxa"/>
            <w:gridSpan w:val="2"/>
          </w:tcPr>
          <w:p w:rsidR="008308E7" w:rsidRDefault="00416176" w:rsidP="007C683A">
            <w:r>
              <w:t>-demonstrate 80% mastery on Navajo Long Walk period</w:t>
            </w:r>
          </w:p>
        </w:tc>
        <w:tc>
          <w:tcPr>
            <w:tcW w:w="2744" w:type="dxa"/>
            <w:gridSpan w:val="3"/>
          </w:tcPr>
          <w:p w:rsidR="008308E7" w:rsidRDefault="00416176" w:rsidP="007C683A">
            <w:r>
              <w:t>Complete work and turn in assignments</w:t>
            </w:r>
          </w:p>
        </w:tc>
        <w:tc>
          <w:tcPr>
            <w:tcW w:w="2962" w:type="dxa"/>
          </w:tcPr>
          <w:p w:rsidR="008308E7" w:rsidRDefault="008308E7" w:rsidP="007C683A"/>
        </w:tc>
        <w:tc>
          <w:tcPr>
            <w:tcW w:w="2280" w:type="dxa"/>
          </w:tcPr>
          <w:p w:rsidR="008308E7" w:rsidRDefault="008E0D48" w:rsidP="007C683A">
            <w:r>
              <w:t>DFA</w:t>
            </w:r>
          </w:p>
        </w:tc>
      </w:tr>
      <w:tr w:rsidR="008308E7" w:rsidTr="007C683A">
        <w:tc>
          <w:tcPr>
            <w:tcW w:w="13338" w:type="dxa"/>
            <w:gridSpan w:val="9"/>
          </w:tcPr>
          <w:p w:rsidR="008308E7" w:rsidRDefault="008308E7" w:rsidP="008308E7">
            <w:pPr>
              <w:spacing w:after="0"/>
              <w:rPr>
                <w:b/>
              </w:rPr>
            </w:pPr>
            <w:r>
              <w:br w:type="page"/>
            </w:r>
          </w:p>
          <w:p w:rsidR="008308E7" w:rsidRPr="00F126C1" w:rsidRDefault="008308E7" w:rsidP="008308E7">
            <w:pPr>
              <w:spacing w:after="0"/>
              <w:rPr>
                <w:b/>
              </w:rPr>
            </w:pPr>
            <w:r w:rsidRPr="00F126C1">
              <w:rPr>
                <w:b/>
              </w:rPr>
              <w:t>DFA assessment considerations</w:t>
            </w:r>
          </w:p>
          <w:p w:rsidR="008308E7" w:rsidRPr="00F126C1" w:rsidRDefault="008308E7" w:rsidP="008308E7">
            <w:pPr>
              <w:spacing w:after="0"/>
              <w:rPr>
                <w:b/>
              </w:rPr>
            </w:pPr>
          </w:p>
          <w:p w:rsidR="008308E7" w:rsidRPr="00F126C1" w:rsidRDefault="008308E7" w:rsidP="008308E7">
            <w:pPr>
              <w:spacing w:after="0"/>
              <w:rPr>
                <w:b/>
              </w:rPr>
            </w:pPr>
          </w:p>
        </w:tc>
      </w:tr>
      <w:tr w:rsidR="008308E7" w:rsidTr="007C683A">
        <w:tc>
          <w:tcPr>
            <w:tcW w:w="13338" w:type="dxa"/>
            <w:gridSpan w:val="9"/>
          </w:tcPr>
          <w:p w:rsidR="008308E7" w:rsidRPr="00F126C1" w:rsidRDefault="008308E7" w:rsidP="008308E7">
            <w:pPr>
              <w:spacing w:after="0"/>
              <w:rPr>
                <w:b/>
              </w:rPr>
            </w:pPr>
            <w:r w:rsidRPr="00F126C1">
              <w:rPr>
                <w:b/>
              </w:rPr>
              <w:t>Reflection:</w:t>
            </w:r>
          </w:p>
          <w:p w:rsidR="008308E7" w:rsidRPr="001F7576" w:rsidRDefault="008308E7" w:rsidP="008308E7">
            <w:pPr>
              <w:spacing w:after="0"/>
            </w:pPr>
            <w:r w:rsidRPr="001F7576">
              <w:t>Who needs more help?</w:t>
            </w:r>
          </w:p>
          <w:p w:rsidR="008308E7" w:rsidRPr="00F126C1" w:rsidRDefault="008308E7" w:rsidP="008308E7">
            <w:pPr>
              <w:spacing w:after="0"/>
              <w:rPr>
                <w:b/>
              </w:rPr>
            </w:pPr>
          </w:p>
        </w:tc>
      </w:tr>
    </w:tbl>
    <w:p w:rsidR="0062759D" w:rsidRDefault="0062759D" w:rsidP="00200145">
      <w:pPr>
        <w:tabs>
          <w:tab w:val="left" w:pos="6210"/>
        </w:tabs>
      </w:pPr>
    </w:p>
    <w:sectPr w:rsidR="0062759D" w:rsidSect="00B22036">
      <w:headerReference w:type="default" r:id="rId7"/>
      <w:footerReference w:type="default" r:id="rId8"/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308E7" w:rsidRDefault="008308E7" w:rsidP="008308E7">
      <w:pPr>
        <w:spacing w:after="0" w:line="240" w:lineRule="auto"/>
      </w:pPr>
      <w:r>
        <w:separator/>
      </w:r>
    </w:p>
  </w:endnote>
  <w:endnote w:type="continuationSeparator" w:id="0">
    <w:p w:rsidR="008308E7" w:rsidRDefault="008308E7" w:rsidP="008308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 Navajo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3492378"/>
      <w:docPartObj>
        <w:docPartGallery w:val="Page Numbers (Bottom of Page)"/>
        <w:docPartUnique/>
      </w:docPartObj>
    </w:sdtPr>
    <w:sdtEndPr/>
    <w:sdtContent>
      <w:p w:rsidR="00380C69" w:rsidRDefault="003F378B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4366A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380C69" w:rsidRDefault="0024366A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308E7" w:rsidRDefault="008308E7" w:rsidP="008308E7">
      <w:pPr>
        <w:spacing w:after="0" w:line="240" w:lineRule="auto"/>
      </w:pPr>
      <w:r>
        <w:separator/>
      </w:r>
    </w:p>
  </w:footnote>
  <w:footnote w:type="continuationSeparator" w:id="0">
    <w:p w:rsidR="008308E7" w:rsidRDefault="008308E7" w:rsidP="008308E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416B9" w:rsidRPr="007416B9" w:rsidRDefault="007416B9" w:rsidP="007416B9">
    <w:pPr>
      <w:pStyle w:val="Header"/>
      <w:jc w:val="center"/>
      <w:rPr>
        <w:sz w:val="32"/>
        <w:szCs w:val="32"/>
      </w:rPr>
    </w:pPr>
    <w:r w:rsidRPr="007416B9">
      <w:rPr>
        <w:sz w:val="32"/>
        <w:szCs w:val="32"/>
      </w:rPr>
      <w:t xml:space="preserve">CJHS Lesson Delivery </w:t>
    </w:r>
    <w:proofErr w:type="gramStart"/>
    <w:r w:rsidRPr="007416B9">
      <w:rPr>
        <w:sz w:val="32"/>
        <w:szCs w:val="32"/>
      </w:rPr>
      <w:t>Plan  Dates</w:t>
    </w:r>
    <w:proofErr w:type="gramEnd"/>
    <w:r w:rsidRPr="007416B9">
      <w:rPr>
        <w:sz w:val="32"/>
        <w:szCs w:val="32"/>
      </w:rPr>
      <w:t xml:space="preserve">: </w:t>
    </w:r>
    <w:r w:rsidRPr="007416B9">
      <w:rPr>
        <w:sz w:val="32"/>
        <w:szCs w:val="32"/>
        <w:u w:val="single"/>
      </w:rPr>
      <w:t>March 26 – April 02, 2018</w:t>
    </w:r>
    <w:r w:rsidRPr="007416B9">
      <w:rPr>
        <w:sz w:val="32"/>
        <w:szCs w:val="32"/>
      </w:rPr>
      <w:t xml:space="preserve">   Grade Level:  </w:t>
    </w:r>
    <w:r w:rsidRPr="007416B9">
      <w:rPr>
        <w:sz w:val="32"/>
        <w:szCs w:val="32"/>
        <w:u w:val="single"/>
      </w:rPr>
      <w:t>_8</w:t>
    </w:r>
    <w:r w:rsidRPr="007416B9">
      <w:rPr>
        <w:sz w:val="32"/>
        <w:szCs w:val="32"/>
        <w:u w:val="single"/>
        <w:vertAlign w:val="superscript"/>
      </w:rPr>
      <w:t>th</w:t>
    </w:r>
    <w:r w:rsidRPr="007416B9">
      <w:rPr>
        <w:sz w:val="32"/>
        <w:szCs w:val="32"/>
      </w:rPr>
      <w:t xml:space="preserve">    Teacher:    </w:t>
    </w:r>
    <w:r w:rsidRPr="003F378B">
      <w:rPr>
        <w:sz w:val="32"/>
        <w:szCs w:val="32"/>
        <w:u w:val="single"/>
      </w:rPr>
      <w:t>C Irvin</w:t>
    </w:r>
  </w:p>
  <w:p w:rsidR="007416B9" w:rsidRDefault="007416B9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427CBD"/>
    <w:multiLevelType w:val="hybridMultilevel"/>
    <w:tmpl w:val="43A4774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029453D"/>
    <w:multiLevelType w:val="hybridMultilevel"/>
    <w:tmpl w:val="0002C2B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08E7"/>
    <w:rsid w:val="00200145"/>
    <w:rsid w:val="0024366A"/>
    <w:rsid w:val="002D696E"/>
    <w:rsid w:val="003F378B"/>
    <w:rsid w:val="00416176"/>
    <w:rsid w:val="0062759D"/>
    <w:rsid w:val="007416B9"/>
    <w:rsid w:val="008308E7"/>
    <w:rsid w:val="008E0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FF8D95F5-FE6F-49DC-B4AE-D4D0A3B1DA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308E7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308E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Footer">
    <w:name w:val="footer"/>
    <w:basedOn w:val="Normal"/>
    <w:link w:val="FooterChar"/>
    <w:uiPriority w:val="99"/>
    <w:unhideWhenUsed/>
    <w:rsid w:val="008308E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308E7"/>
  </w:style>
  <w:style w:type="paragraph" w:styleId="ListParagraph">
    <w:name w:val="List Paragraph"/>
    <w:basedOn w:val="Normal"/>
    <w:uiPriority w:val="34"/>
    <w:qFormat/>
    <w:rsid w:val="008308E7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8308E7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8308E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308E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3</Pages>
  <Words>479</Words>
  <Characters>2736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Carolyn Irvin</dc:creator>
  <cp:keywords/>
  <dc:description/>
  <cp:lastModifiedBy>Carolyn Irvin</cp:lastModifiedBy>
  <cp:revision>6</cp:revision>
  <dcterms:created xsi:type="dcterms:W3CDTF">2018-03-22T17:20:00Z</dcterms:created>
  <dcterms:modified xsi:type="dcterms:W3CDTF">2018-06-07T21:22:00Z</dcterms:modified>
</cp:coreProperties>
</file>